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2BE3F3" w14:textId="75E89E23" w:rsidR="00921AE9" w:rsidRDefault="00921AE9" w:rsidP="00921AE9">
      <w:pPr>
        <w:tabs>
          <w:tab w:val="left" w:pos="1800"/>
        </w:tabs>
        <w:ind w:right="-178"/>
        <w:jc w:val="right"/>
        <w:rPr>
          <w:sz w:val="20"/>
        </w:rPr>
      </w:pPr>
      <w:r w:rsidRPr="006630C0">
        <w:rPr>
          <w:sz w:val="20"/>
        </w:rPr>
        <w:t>SPS priedas Nr.</w:t>
      </w:r>
      <w:r>
        <w:rPr>
          <w:sz w:val="20"/>
        </w:rPr>
        <w:t>1</w:t>
      </w:r>
      <w:r w:rsidRPr="006630C0">
        <w:rPr>
          <w:sz w:val="20"/>
        </w:rPr>
        <w:t xml:space="preserve"> </w:t>
      </w:r>
    </w:p>
    <w:p w14:paraId="56DA9FA8" w14:textId="77777777" w:rsidR="00921AE9" w:rsidRDefault="00921AE9">
      <w:pPr>
        <w:spacing w:after="60"/>
        <w:jc w:val="center"/>
        <w:rPr>
          <w:b/>
          <w:bCs/>
          <w:sz w:val="24"/>
          <w:szCs w:val="24"/>
        </w:rPr>
      </w:pPr>
    </w:p>
    <w:p w14:paraId="658FA7B3" w14:textId="4543D8A2" w:rsidR="00F140CC" w:rsidRPr="006F2ED7" w:rsidRDefault="00F140CC">
      <w:pPr>
        <w:spacing w:after="60"/>
        <w:jc w:val="center"/>
        <w:rPr>
          <w:b/>
          <w:bCs/>
          <w:sz w:val="24"/>
          <w:szCs w:val="24"/>
        </w:rPr>
      </w:pPr>
      <w:r w:rsidRPr="006F2ED7">
        <w:rPr>
          <w:b/>
          <w:bCs/>
          <w:sz w:val="24"/>
          <w:szCs w:val="24"/>
        </w:rPr>
        <w:t>Operacinių mobilių darbo vietų vežimėliai</w:t>
      </w:r>
    </w:p>
    <w:p w14:paraId="34CAE98B" w14:textId="77777777" w:rsidR="00F140CC" w:rsidRPr="006F2ED7" w:rsidRDefault="00F140CC">
      <w:pPr>
        <w:spacing w:after="60"/>
        <w:jc w:val="center"/>
        <w:rPr>
          <w:b/>
          <w:bCs/>
          <w:sz w:val="24"/>
          <w:szCs w:val="24"/>
        </w:rPr>
      </w:pPr>
    </w:p>
    <w:p w14:paraId="744BCDD4" w14:textId="057B4841" w:rsidR="005B2261" w:rsidRPr="006F2ED7" w:rsidRDefault="009013CC">
      <w:pPr>
        <w:spacing w:after="60"/>
        <w:jc w:val="center"/>
        <w:rPr>
          <w:sz w:val="24"/>
          <w:szCs w:val="24"/>
        </w:rPr>
      </w:pPr>
      <w:r w:rsidRPr="006F2ED7">
        <w:rPr>
          <w:b/>
          <w:bCs/>
          <w:sz w:val="24"/>
          <w:szCs w:val="24"/>
        </w:rPr>
        <w:t>TECHNINĖ SPECIFIKACIJA</w:t>
      </w:r>
    </w:p>
    <w:p w14:paraId="1B244065" w14:textId="127702B8" w:rsidR="005B2261" w:rsidRPr="006F2ED7" w:rsidRDefault="00052938">
      <w:pPr>
        <w:spacing w:after="240"/>
        <w:jc w:val="center"/>
        <w:rPr>
          <w:sz w:val="24"/>
          <w:szCs w:val="24"/>
        </w:rPr>
      </w:pPr>
      <w:r w:rsidRPr="006F2ED7">
        <w:rPr>
          <w:b/>
          <w:bCs/>
          <w:sz w:val="24"/>
          <w:szCs w:val="24"/>
        </w:rPr>
        <w:t xml:space="preserve"> </w:t>
      </w:r>
    </w:p>
    <w:p w14:paraId="58C72F58" w14:textId="7AB00B42" w:rsidR="005B2261" w:rsidRPr="006F2ED7" w:rsidRDefault="009013CC">
      <w:pPr>
        <w:spacing w:before="240" w:after="120"/>
      </w:pPr>
      <w:r w:rsidRPr="006F2ED7">
        <w:rPr>
          <w:b/>
          <w:bCs/>
          <w:sz w:val="24"/>
          <w:szCs w:val="24"/>
        </w:rPr>
        <w:t>1. Pirkimo objektas</w:t>
      </w:r>
      <w:r w:rsidR="00F140CC" w:rsidRPr="006F2ED7">
        <w:rPr>
          <w:b/>
          <w:bCs/>
          <w:sz w:val="24"/>
          <w:szCs w:val="24"/>
        </w:rPr>
        <w:t>:</w:t>
      </w:r>
    </w:p>
    <w:p w14:paraId="6C7015D6" w14:textId="535146C3" w:rsidR="005B2261" w:rsidRPr="006F2ED7" w:rsidRDefault="00F140CC">
      <w:pPr>
        <w:spacing w:after="80" w:line="276" w:lineRule="auto"/>
        <w:jc w:val="both"/>
      </w:pPr>
      <w:r w:rsidRPr="006F2ED7">
        <w:t>M</w:t>
      </w:r>
      <w:r w:rsidR="009013CC" w:rsidRPr="006F2ED7">
        <w:t>obilūs medicininiai vežimėliai, skirti nešiojamųjų ir kompaktinių kompiuterių transportavimui ir naudojimui operacinėse bei kitose klinikinėse patalpose. Pirkimas apima d</w:t>
      </w:r>
      <w:r w:rsidRPr="006F2ED7">
        <w:t>viejų tipų vežimėlius</w:t>
      </w:r>
      <w:r w:rsidR="009013CC" w:rsidRPr="006F2ED7">
        <w:t>:</w:t>
      </w:r>
    </w:p>
    <w:p w14:paraId="2302AEE7" w14:textId="6728565E" w:rsidR="005B2261" w:rsidRPr="006F2ED7" w:rsidRDefault="009013CC">
      <w:pPr>
        <w:spacing w:after="80" w:line="276" w:lineRule="auto"/>
        <w:jc w:val="both"/>
      </w:pPr>
      <w:r w:rsidRPr="006F2ED7">
        <w:rPr>
          <w:b/>
          <w:bCs/>
        </w:rPr>
        <w:t>Tipas I</w:t>
      </w:r>
      <w:r w:rsidRPr="006F2ED7">
        <w:t xml:space="preserve"> </w:t>
      </w:r>
      <w:r w:rsidR="00052938" w:rsidRPr="006F2ED7">
        <w:t>-</w:t>
      </w:r>
      <w:r w:rsidRPr="006F2ED7">
        <w:t xml:space="preserve"> lengvas mobilus vežimėlis nešiojamajam kompiuteriui, su atviru darbo paviršiumi ir reguliuojamu aukščiu, skirtas greitam kompiuterio pernešimui tarp darbo vietų;</w:t>
      </w:r>
    </w:p>
    <w:p w14:paraId="38FC86A5" w14:textId="5660D1A7" w:rsidR="005B2261" w:rsidRPr="006F2ED7" w:rsidRDefault="009013CC">
      <w:pPr>
        <w:spacing w:after="80" w:line="276" w:lineRule="auto"/>
        <w:jc w:val="both"/>
      </w:pPr>
      <w:r w:rsidRPr="006F2ED7">
        <w:rPr>
          <w:b/>
          <w:bCs/>
        </w:rPr>
        <w:t>Tipas II</w:t>
      </w:r>
      <w:r w:rsidRPr="006F2ED7">
        <w:t xml:space="preserve"> </w:t>
      </w:r>
      <w:r w:rsidR="00052938" w:rsidRPr="006F2ED7">
        <w:t>-</w:t>
      </w:r>
      <w:r w:rsidRPr="006F2ED7">
        <w:t xml:space="preserve"> mobilus vežimėlis kompiuterizuotai darbo vietai, su rakinamu kompiuterio skyriumi, atskiru klaviatūros padėklu, didesniu darbo paviršiumi ir didesnio skersmens ratukais, skirtas ilgesniam darbui prie paciento ar operacinės įrangos.</w:t>
      </w:r>
    </w:p>
    <w:p w14:paraId="4AC640A8" w14:textId="5D19AC81" w:rsidR="005B2261" w:rsidRPr="006F2ED7" w:rsidRDefault="009013CC">
      <w:pPr>
        <w:spacing w:after="80" w:line="276" w:lineRule="auto"/>
        <w:jc w:val="both"/>
      </w:pPr>
      <w:r w:rsidRPr="006F2ED7">
        <w:t xml:space="preserve">Abiejų tipų vežimėliai privalo būti pritaikyti medicinos aplinkai </w:t>
      </w:r>
      <w:r w:rsidR="00052938" w:rsidRPr="006F2ED7">
        <w:t>-</w:t>
      </w:r>
      <w:r w:rsidRPr="006F2ED7">
        <w:t xml:space="preserve"> atsparūs </w:t>
      </w:r>
      <w:proofErr w:type="spellStart"/>
      <w:r w:rsidRPr="006F2ED7">
        <w:t>dezinfekantams</w:t>
      </w:r>
      <w:proofErr w:type="spellEnd"/>
      <w:r w:rsidRPr="006F2ED7">
        <w:t>, antistatiniai, su ratukais ir fiksavimo stabdžiais.</w:t>
      </w:r>
    </w:p>
    <w:p w14:paraId="32AB4945" w14:textId="77777777" w:rsidR="005B2261" w:rsidRPr="006F2ED7" w:rsidRDefault="009013CC">
      <w:pPr>
        <w:spacing w:before="240" w:after="120"/>
      </w:pPr>
      <w:r w:rsidRPr="006F2ED7">
        <w:rPr>
          <w:b/>
          <w:bCs/>
          <w:sz w:val="24"/>
          <w:szCs w:val="24"/>
        </w:rPr>
        <w:t>2. Bendrieji ir tiekėjo reikalavimai</w:t>
      </w:r>
    </w:p>
    <w:p w14:paraId="15D01178" w14:textId="01EC9FE6" w:rsidR="005B2261" w:rsidRPr="006F2ED7" w:rsidRDefault="009013CC">
      <w:pPr>
        <w:pStyle w:val="ListParagraph"/>
        <w:numPr>
          <w:ilvl w:val="0"/>
          <w:numId w:val="2"/>
        </w:numPr>
        <w:spacing w:after="80" w:line="276" w:lineRule="auto"/>
        <w:jc w:val="both"/>
      </w:pPr>
      <w:r w:rsidRPr="006F2ED7">
        <w:t xml:space="preserve">Pristatymo adresas: </w:t>
      </w:r>
      <w:r w:rsidR="00052938" w:rsidRPr="006F2ED7">
        <w:t xml:space="preserve">Santariškių g. 2 </w:t>
      </w:r>
      <w:r w:rsidRPr="006F2ED7">
        <w:t>, Vilnius.</w:t>
      </w:r>
    </w:p>
    <w:p w14:paraId="6A3ADC84" w14:textId="4C5625CA" w:rsidR="005B2261" w:rsidRPr="006F2ED7" w:rsidRDefault="009013CC">
      <w:pPr>
        <w:pStyle w:val="ListParagraph"/>
        <w:numPr>
          <w:ilvl w:val="0"/>
          <w:numId w:val="2"/>
        </w:numPr>
        <w:spacing w:after="80" w:line="276" w:lineRule="auto"/>
        <w:jc w:val="both"/>
      </w:pPr>
      <w:r w:rsidRPr="006F2ED7">
        <w:t xml:space="preserve">Pristatymo terminas: ne vėliau kaip per </w:t>
      </w:r>
      <w:r w:rsidR="00052938" w:rsidRPr="006F2ED7">
        <w:rPr>
          <w:b/>
          <w:bCs/>
        </w:rPr>
        <w:t>50</w:t>
      </w:r>
      <w:r w:rsidRPr="006F2ED7">
        <w:rPr>
          <w:b/>
          <w:bCs/>
        </w:rPr>
        <w:t xml:space="preserve"> darbo dienų</w:t>
      </w:r>
      <w:r w:rsidRPr="006F2ED7">
        <w:t xml:space="preserve"> nuo Perkančiosios organizacijos užsakymo pateikimo.</w:t>
      </w:r>
    </w:p>
    <w:p w14:paraId="6F2AAF6F" w14:textId="77777777" w:rsidR="005B2261" w:rsidRPr="006F2ED7" w:rsidRDefault="009013CC">
      <w:pPr>
        <w:pStyle w:val="ListParagraph"/>
        <w:numPr>
          <w:ilvl w:val="0"/>
          <w:numId w:val="2"/>
        </w:numPr>
        <w:spacing w:after="80" w:line="276" w:lineRule="auto"/>
        <w:jc w:val="both"/>
      </w:pPr>
      <w:r w:rsidRPr="006F2ED7">
        <w:t xml:space="preserve">Visa siūloma įranga turi būti nauja ir nenaudota; </w:t>
      </w:r>
      <w:proofErr w:type="spellStart"/>
      <w:r w:rsidRPr="006F2ED7">
        <w:t>gamykliškai</w:t>
      </w:r>
      <w:proofErr w:type="spellEnd"/>
      <w:r w:rsidRPr="006F2ED7">
        <w:t xml:space="preserve"> atnaujinti (angl. </w:t>
      </w:r>
      <w:proofErr w:type="spellStart"/>
      <w:r w:rsidRPr="006F2ED7">
        <w:rPr>
          <w:i/>
          <w:iCs/>
        </w:rPr>
        <w:t>renew</w:t>
      </w:r>
      <w:proofErr w:type="spellEnd"/>
      <w:r w:rsidRPr="006F2ED7">
        <w:rPr>
          <w:i/>
          <w:iCs/>
        </w:rPr>
        <w:t xml:space="preserve">, </w:t>
      </w:r>
      <w:proofErr w:type="spellStart"/>
      <w:r w:rsidRPr="006F2ED7">
        <w:rPr>
          <w:i/>
          <w:iCs/>
        </w:rPr>
        <w:t>refurbished</w:t>
      </w:r>
      <w:proofErr w:type="spellEnd"/>
      <w:r w:rsidRPr="006F2ED7">
        <w:rPr>
          <w:i/>
          <w:iCs/>
        </w:rPr>
        <w:t xml:space="preserve">, </w:t>
      </w:r>
      <w:proofErr w:type="spellStart"/>
      <w:r w:rsidRPr="006F2ED7">
        <w:rPr>
          <w:i/>
          <w:iCs/>
        </w:rPr>
        <w:t>remarked</w:t>
      </w:r>
      <w:proofErr w:type="spellEnd"/>
      <w:r w:rsidRPr="006F2ED7">
        <w:t>) komponentai neleistini. Įranga pristatoma originalioje gamintojo pakuotėje.</w:t>
      </w:r>
    </w:p>
    <w:p w14:paraId="53991C5A" w14:textId="77777777" w:rsidR="005B2261" w:rsidRPr="006F2ED7" w:rsidRDefault="009013CC">
      <w:pPr>
        <w:pStyle w:val="ListParagraph"/>
        <w:numPr>
          <w:ilvl w:val="0"/>
          <w:numId w:val="2"/>
        </w:numPr>
        <w:spacing w:after="80" w:line="276" w:lineRule="auto"/>
        <w:jc w:val="both"/>
      </w:pPr>
      <w:r w:rsidRPr="006F2ED7">
        <w:t>Pirkimo objektui apibūdinti nurodyti konkretūs techniniai parametrai, technologijos, gamintojai ar prekės ženklai, standartai ir tipai yra tik informacinio pobūdžio. Tiekėjas gali siūlyti lygiaverčius produktus, tačiau jų parametrai negali būti prastesni nei reikalaujami. Lygiavertiškumą įrodo tiekėjas.</w:t>
      </w:r>
    </w:p>
    <w:p w14:paraId="33E1793F" w14:textId="77777777" w:rsidR="005B2261" w:rsidRPr="006F2ED7" w:rsidRDefault="009013CC">
      <w:pPr>
        <w:pStyle w:val="ListParagraph"/>
        <w:numPr>
          <w:ilvl w:val="0"/>
          <w:numId w:val="2"/>
        </w:numPr>
        <w:spacing w:after="80" w:line="276" w:lineRule="auto"/>
        <w:jc w:val="both"/>
      </w:pPr>
      <w:r w:rsidRPr="006F2ED7">
        <w:t>Techninėje specifikacijoje nurodyti minimalūs reikalavimai; tiekėjas gali siūlyti geresnių charakteristikų gaminį.</w:t>
      </w:r>
    </w:p>
    <w:p w14:paraId="6BF5237A" w14:textId="4BF4B87E" w:rsidR="005B2261" w:rsidRPr="006F2ED7" w:rsidRDefault="009013CC">
      <w:pPr>
        <w:pStyle w:val="ListParagraph"/>
        <w:numPr>
          <w:ilvl w:val="0"/>
          <w:numId w:val="2"/>
        </w:numPr>
        <w:spacing w:after="80" w:line="276" w:lineRule="auto"/>
        <w:jc w:val="both"/>
      </w:pPr>
      <w:r w:rsidRPr="006F2ED7">
        <w:t xml:space="preserve">Tiekėjas turi pateikti dokumentus, įrodančius siūlomos prekės atitiktį techniniams reikalavimams: gamintojo katalogus ir (ar) techninių charakteristikų aprašymus (PDF formatu), juose grafiškai pažymint (spalva, rodyklėmis ar pabraukimu) vietas, kur nurodytos reikalaujamos reikšmės, ir nurodant atitinkamą reikalavimo punktą; taip pat pateikti nuorodą į gamintojo interneto svetainę duomenų autentiškumui patikrinti. Perkančioji organizacija turi teisę reikalauti pateikti katalogų ir techninių aprašų originalus, o tiekėjui jų nepateikus </w:t>
      </w:r>
      <w:r w:rsidR="00052938" w:rsidRPr="006F2ED7">
        <w:t>-</w:t>
      </w:r>
      <w:r w:rsidRPr="006F2ED7">
        <w:t xml:space="preserve"> pasiūlymą atmesti.</w:t>
      </w:r>
    </w:p>
    <w:p w14:paraId="365EE500" w14:textId="77777777" w:rsidR="005B2261" w:rsidRPr="006F2ED7" w:rsidRDefault="009013CC">
      <w:pPr>
        <w:pStyle w:val="ListParagraph"/>
        <w:numPr>
          <w:ilvl w:val="0"/>
          <w:numId w:val="2"/>
        </w:numPr>
        <w:spacing w:after="80" w:line="276" w:lineRule="auto"/>
        <w:jc w:val="both"/>
      </w:pPr>
      <w:r w:rsidRPr="006F2ED7">
        <w:t>Tiekėjas užpildytą techninių reikalavimų lentelę (atskirai Tipui I ir Tipui II) su tiksliomis siūlomos įrangos reikšmėmis pateikia kartu su pasiūlymu.</w:t>
      </w:r>
    </w:p>
    <w:p w14:paraId="4B71FBF0" w14:textId="323A8CCB" w:rsidR="00052938" w:rsidRPr="006F2ED7" w:rsidRDefault="00052938">
      <w:pPr>
        <w:pStyle w:val="ListParagraph"/>
        <w:numPr>
          <w:ilvl w:val="0"/>
          <w:numId w:val="2"/>
        </w:numPr>
        <w:spacing w:after="80" w:line="276" w:lineRule="auto"/>
        <w:jc w:val="both"/>
      </w:pPr>
      <w:r w:rsidRPr="006F2ED7">
        <w:t>Pateikti kiekiai yra preliminarūs ir nelaikomi maksimaliais. Perkančioji organizacija neįsipareigoja išpirkti viso preliminaraus kiekio - įranga užsakoma ir apmokama pagal faktinį poreikį sutarties galiojimo laikotarpiu, neviršijant pradinės (maksimalios) sutarties vertės. Perkančioji organizacija pasilieka teisę įsigyti mažesnį arba didesnį kiekį nei preliminarus, neviršijant maksimalios sutarties vertės.</w:t>
      </w:r>
    </w:p>
    <w:p w14:paraId="7183F735" w14:textId="77777777" w:rsidR="005B2261" w:rsidRPr="006F2ED7" w:rsidRDefault="009013CC">
      <w:pPr>
        <w:spacing w:before="240" w:after="120"/>
      </w:pPr>
      <w:r w:rsidRPr="006F2ED7">
        <w:rPr>
          <w:b/>
          <w:bCs/>
          <w:sz w:val="24"/>
          <w:szCs w:val="24"/>
        </w:rPr>
        <w:t>3. Techniniai reikalavimai</w:t>
      </w:r>
    </w:p>
    <w:p w14:paraId="6EAF8DA8" w14:textId="42D9DAAA" w:rsidR="005B2261" w:rsidRPr="006F2ED7" w:rsidRDefault="009013CC">
      <w:pPr>
        <w:spacing w:after="120" w:line="276" w:lineRule="auto"/>
        <w:jc w:val="both"/>
        <w:rPr>
          <w:i/>
          <w:iCs/>
        </w:rPr>
      </w:pPr>
      <w:r w:rsidRPr="006F2ED7">
        <w:rPr>
          <w:i/>
          <w:iCs/>
        </w:rPr>
        <w:t xml:space="preserve">(Užpildytas lenteles pateikti kartu su pasiūlymu </w:t>
      </w:r>
      <w:r w:rsidR="00052938" w:rsidRPr="006F2ED7">
        <w:rPr>
          <w:i/>
          <w:iCs/>
        </w:rPr>
        <w:t>-</w:t>
      </w:r>
      <w:r w:rsidRPr="006F2ED7">
        <w:rPr>
          <w:i/>
          <w:iCs/>
        </w:rPr>
        <w:t xml:space="preserve"> atskirai kiekvienam tipui)</w:t>
      </w:r>
    </w:p>
    <w:p w14:paraId="06C8EFCD" w14:textId="77777777" w:rsidR="00052938" w:rsidRPr="006F2ED7" w:rsidRDefault="00052938">
      <w:pPr>
        <w:spacing w:after="120" w:line="276" w:lineRule="auto"/>
        <w:jc w:val="both"/>
        <w:rPr>
          <w:i/>
          <w:iCs/>
        </w:rPr>
      </w:pPr>
    </w:p>
    <w:p w14:paraId="6A7CD186" w14:textId="77777777" w:rsidR="00052938" w:rsidRPr="006F2ED7" w:rsidRDefault="00052938">
      <w:pPr>
        <w:spacing w:after="120" w:line="276" w:lineRule="auto"/>
        <w:jc w:val="both"/>
        <w:rPr>
          <w:i/>
          <w:iCs/>
        </w:rPr>
      </w:pPr>
    </w:p>
    <w:p w14:paraId="5FDA6B54" w14:textId="2037FD94" w:rsidR="005B2261" w:rsidRPr="006F2ED7" w:rsidRDefault="009013CC">
      <w:pPr>
        <w:spacing w:before="180" w:after="100"/>
      </w:pPr>
      <w:r w:rsidRPr="006F2ED7">
        <w:rPr>
          <w:b/>
          <w:bCs/>
        </w:rPr>
        <w:t xml:space="preserve">3.1. Tipas I </w:t>
      </w:r>
      <w:r w:rsidR="00052938" w:rsidRPr="006F2ED7">
        <w:rPr>
          <w:b/>
          <w:bCs/>
        </w:rPr>
        <w:t>-</w:t>
      </w:r>
      <w:r w:rsidRPr="006F2ED7">
        <w:rPr>
          <w:b/>
          <w:bCs/>
        </w:rPr>
        <w:t xml:space="preserve"> mobilus vežimėlis nešiojamajam kompiuteriui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089"/>
        <w:gridCol w:w="3685"/>
        <w:gridCol w:w="2977"/>
      </w:tblGrid>
      <w:tr w:rsidR="005B2261" w:rsidRPr="006F2ED7" w14:paraId="624D1183" w14:textId="77777777" w:rsidTr="0021473E">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95454C0" w14:textId="77777777" w:rsidR="005B2261" w:rsidRPr="006F2ED7" w:rsidRDefault="009013CC">
            <w:pPr>
              <w:jc w:val="center"/>
            </w:pPr>
            <w:r w:rsidRPr="006F2ED7">
              <w:rPr>
                <w:b/>
                <w:bCs/>
              </w:rPr>
              <w:t>Eil. Nr.</w:t>
            </w:r>
          </w:p>
        </w:tc>
        <w:tc>
          <w:tcPr>
            <w:tcW w:w="208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13441E6C" w14:textId="77777777" w:rsidR="005B2261" w:rsidRPr="006F2ED7" w:rsidRDefault="009013CC">
            <w:pPr>
              <w:jc w:val="center"/>
            </w:pPr>
            <w:r w:rsidRPr="006F2ED7">
              <w:rPr>
                <w:b/>
                <w:bCs/>
              </w:rPr>
              <w:t>Reikalavimo pavadinimas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374FD274" w14:textId="77777777" w:rsidR="005B2261" w:rsidRPr="006F2ED7" w:rsidRDefault="009013CC">
            <w:pPr>
              <w:jc w:val="center"/>
            </w:pPr>
            <w:r w:rsidRPr="006F2ED7">
              <w:rPr>
                <w:b/>
                <w:bCs/>
              </w:rPr>
              <w:t>Reikalavimas</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C496EFB" w14:textId="77777777" w:rsidR="005B2261" w:rsidRPr="006F2ED7" w:rsidRDefault="009013CC">
            <w:pPr>
              <w:jc w:val="center"/>
            </w:pPr>
            <w:r w:rsidRPr="006F2ED7">
              <w:rPr>
                <w:b/>
                <w:bCs/>
                <w:sz w:val="18"/>
                <w:szCs w:val="18"/>
              </w:rPr>
              <w:t>Tiekėjo siūlomi parametrai</w:t>
            </w:r>
          </w:p>
          <w:p w14:paraId="7833478E" w14:textId="77777777" w:rsidR="005B2261" w:rsidRPr="006F2ED7" w:rsidRDefault="009013CC">
            <w:pPr>
              <w:jc w:val="center"/>
            </w:pPr>
            <w:r w:rsidRPr="006F2ED7">
              <w:rPr>
                <w:i/>
                <w:iCs/>
                <w:sz w:val="14"/>
                <w:szCs w:val="14"/>
              </w:rPr>
              <w:t>Pateikiamos tikslios siūlomos įrangos charakteristikos / parametrai, gamintojas, modelis, kilmės šalis. Nurodyti tikslias reikšmes (be „ne mažiau“, „ne daugiau“, „arba lygiavertis“, „+/–“).</w:t>
            </w:r>
          </w:p>
        </w:tc>
      </w:tr>
      <w:tr w:rsidR="005B2261" w:rsidRPr="006F2ED7" w14:paraId="4645EF57"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A5C367" w14:textId="77777777" w:rsidR="005B2261" w:rsidRPr="006F2ED7" w:rsidRDefault="009013CC">
            <w:pPr>
              <w:jc w:val="center"/>
            </w:pPr>
            <w:r w:rsidRPr="006F2ED7">
              <w:t>1.</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F462714" w14:textId="77777777" w:rsidR="005B2261" w:rsidRPr="006F2ED7" w:rsidRDefault="009013CC">
            <w:r w:rsidRPr="006F2ED7">
              <w:rPr>
                <w:b/>
                <w:bCs/>
              </w:rPr>
              <w:t>Informacija apie siūlomą produktą</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155E9E2" w14:textId="77777777" w:rsidR="005B2261" w:rsidRPr="006F2ED7" w:rsidRDefault="009013CC">
            <w:pPr>
              <w:jc w:val="both"/>
            </w:pPr>
            <w:r w:rsidRPr="006F2ED7">
              <w:t>Nurodyti gamintoją, modelį, gamintojo kilmės šalį, nuorodą (jei tokia yra) į gamintojo katalogą / techninę dokumentaciją.</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7FA3EBF" w14:textId="77777777" w:rsidR="005B2261" w:rsidRPr="006F2ED7" w:rsidRDefault="005B2261"/>
        </w:tc>
      </w:tr>
      <w:tr w:rsidR="005B2261" w:rsidRPr="006F2ED7" w14:paraId="12546D8A"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3FBC12A" w14:textId="77777777" w:rsidR="005B2261" w:rsidRPr="006F2ED7" w:rsidRDefault="009013CC">
            <w:pPr>
              <w:jc w:val="center"/>
            </w:pPr>
            <w:r w:rsidRPr="006F2ED7">
              <w:t>2.</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C2E1297" w14:textId="77777777" w:rsidR="005B2261" w:rsidRPr="006F2ED7" w:rsidRDefault="009013CC">
            <w:r w:rsidRPr="006F2ED7">
              <w:rPr>
                <w:b/>
                <w:bCs/>
              </w:rPr>
              <w:t>Paskirtis ir tipas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8C1CBF" w14:textId="79858E9F" w:rsidR="00EF78CB" w:rsidRPr="006F2ED7" w:rsidRDefault="00EF78CB">
            <w:pPr>
              <w:jc w:val="both"/>
            </w:pPr>
            <w:r w:rsidRPr="00EF78CB">
              <w:t xml:space="preserve">Mobilus medicininis vežimėlis nešiojamajam kompiuteriui, skirtas naudoti operacinėse, procedūriniuose kabinetuose ir kitose gydymo įstaigos patalpose, kuriose reikalinga mobili kompiuterizuota darbo vieta. Vežimėlio konstrukcija </w:t>
            </w:r>
            <w:r>
              <w:t>–</w:t>
            </w:r>
            <w:r w:rsidRPr="00EF78CB">
              <w:t xml:space="preserve"> su reguliuojamu darbinio paviršiaus aukščiu (konkretūs parametrai nustatyti šios lentelės atskirose eilutėse), su ratukais darbo vietos perkėlimui tarp patalpų.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037A8D3" w14:textId="77777777" w:rsidR="005B2261" w:rsidRPr="006F2ED7" w:rsidRDefault="005B2261"/>
        </w:tc>
      </w:tr>
      <w:tr w:rsidR="005B2261" w:rsidRPr="006F2ED7" w14:paraId="2A8A3232"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FAF42A" w14:textId="77777777" w:rsidR="005B2261" w:rsidRPr="006F2ED7" w:rsidRDefault="009013CC">
            <w:pPr>
              <w:jc w:val="center"/>
            </w:pPr>
            <w:r w:rsidRPr="006F2ED7">
              <w:t>3.</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575CF76" w14:textId="77777777" w:rsidR="005B2261" w:rsidRPr="006F2ED7" w:rsidRDefault="009013CC">
            <w:r w:rsidRPr="006F2ED7">
              <w:rPr>
                <w:b/>
                <w:bCs/>
              </w:rPr>
              <w:t>Aukščio reguliavimas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3A4EAC3" w14:textId="77777777" w:rsidR="005B2261" w:rsidRPr="006F2ED7" w:rsidRDefault="009013CC">
            <w:pPr>
              <w:jc w:val="both"/>
            </w:pPr>
            <w:r w:rsidRPr="006F2ED7">
              <w:t>Ne mažiau kaip 38 cm aukščio reguliavimo diapazonas. Reguliavimas vienu judesiu, be elektros maitinimo (mechaninis dujinis cilindras arba lygiavertis sprendimas), su fiksavimo galimybe pasirinktame aukštyje.</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8CF0F49" w14:textId="77777777" w:rsidR="005B2261" w:rsidRPr="006F2ED7" w:rsidRDefault="005B2261"/>
        </w:tc>
      </w:tr>
      <w:tr w:rsidR="005B2261" w:rsidRPr="006F2ED7" w14:paraId="3169621E"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2B4775E" w14:textId="77777777" w:rsidR="005B2261" w:rsidRPr="006F2ED7" w:rsidRDefault="009013CC">
            <w:pPr>
              <w:jc w:val="center"/>
            </w:pPr>
            <w:r w:rsidRPr="006F2ED7">
              <w:t>4.</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0540467" w14:textId="77777777" w:rsidR="005B2261" w:rsidRPr="006F2ED7" w:rsidRDefault="009013CC">
            <w:r w:rsidRPr="006F2ED7">
              <w:rPr>
                <w:b/>
                <w:bCs/>
              </w:rPr>
              <w:t>Stalviršio plotas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239A030" w14:textId="77777777" w:rsidR="005B2261" w:rsidRPr="006F2ED7" w:rsidRDefault="009013CC">
            <w:pPr>
              <w:jc w:val="both"/>
            </w:pPr>
            <w:r w:rsidRPr="006F2ED7">
              <w:t>Ne mažesnis kaip 45 × 31 cm darbo paviršius nešiojamajam kompiuteriui.</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7C310D4" w14:textId="77777777" w:rsidR="005B2261" w:rsidRPr="006F2ED7" w:rsidRDefault="005B2261"/>
        </w:tc>
      </w:tr>
      <w:tr w:rsidR="005B2261" w:rsidRPr="006F2ED7" w14:paraId="6951FBA7"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E5EF38" w14:textId="77777777" w:rsidR="005B2261" w:rsidRPr="006F2ED7" w:rsidRDefault="009013CC">
            <w:pPr>
              <w:jc w:val="center"/>
            </w:pPr>
            <w:r w:rsidRPr="006F2ED7">
              <w:t>5.</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A16F469" w14:textId="77777777" w:rsidR="005B2261" w:rsidRPr="006F2ED7" w:rsidRDefault="009013CC">
            <w:r w:rsidRPr="006F2ED7">
              <w:rPr>
                <w:b/>
                <w:bCs/>
              </w:rPr>
              <w:t>Pagrindo matmenys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DAB3B69" w14:textId="797B1448" w:rsidR="005B2261" w:rsidRPr="006F2ED7" w:rsidRDefault="009013CC">
            <w:pPr>
              <w:jc w:val="both"/>
            </w:pPr>
            <w:r w:rsidRPr="006F2ED7">
              <w:t xml:space="preserve">Ne didesni kaip 50 × 50 cm </w:t>
            </w:r>
            <w:r w:rsidR="00052938" w:rsidRPr="006F2ED7">
              <w:t>-</w:t>
            </w:r>
            <w:r w:rsidRPr="006F2ED7">
              <w:t xml:space="preserve"> kad vežimėlis tilptų operacinės patalpoje, tarp medicininės įrangos ir prie pacientų darbo vietų.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D12E7C3" w14:textId="77777777" w:rsidR="005B2261" w:rsidRPr="006F2ED7" w:rsidRDefault="005B2261"/>
        </w:tc>
      </w:tr>
      <w:tr w:rsidR="005B2261" w:rsidRPr="006F2ED7" w14:paraId="0C0A889F"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9303161" w14:textId="77777777" w:rsidR="005B2261" w:rsidRPr="006F2ED7" w:rsidRDefault="009013CC">
            <w:pPr>
              <w:jc w:val="center"/>
            </w:pPr>
            <w:r w:rsidRPr="006F2ED7">
              <w:t>6.</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E30572" w14:textId="77777777" w:rsidR="005B2261" w:rsidRPr="006F2ED7" w:rsidRDefault="009013CC">
            <w:r w:rsidRPr="006F2ED7">
              <w:rPr>
                <w:b/>
                <w:bCs/>
              </w:rPr>
              <w:t>Maksimali apkrova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54AA86" w14:textId="2704C707" w:rsidR="005B2261" w:rsidRPr="006F2ED7" w:rsidRDefault="009013CC">
            <w:pPr>
              <w:jc w:val="both"/>
            </w:pPr>
            <w:r w:rsidRPr="006F2ED7">
              <w:t xml:space="preserve">Vežimėlio darbo paviršiaus laikomoji galia </w:t>
            </w:r>
            <w:r w:rsidR="00052938" w:rsidRPr="006F2ED7">
              <w:t>-</w:t>
            </w:r>
            <w:r w:rsidRPr="006F2ED7">
              <w:t xml:space="preserve"> ne mažiau kaip 4,5 kg.</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431EB4CA" w14:textId="77777777" w:rsidR="005B2261" w:rsidRPr="006F2ED7" w:rsidRDefault="005B2261"/>
        </w:tc>
      </w:tr>
      <w:tr w:rsidR="005B2261" w:rsidRPr="006F2ED7" w14:paraId="41F61E0A"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B27EA12" w14:textId="77777777" w:rsidR="005B2261" w:rsidRPr="006F2ED7" w:rsidRDefault="009013CC">
            <w:pPr>
              <w:jc w:val="center"/>
            </w:pPr>
            <w:r w:rsidRPr="006F2ED7">
              <w:t>7.</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54B71C2" w14:textId="77777777" w:rsidR="005B2261" w:rsidRPr="006F2ED7" w:rsidRDefault="009013CC">
            <w:r w:rsidRPr="006F2ED7">
              <w:rPr>
                <w:b/>
                <w:bCs/>
              </w:rPr>
              <w:t>Kompiuterio fiksavimo sprendimas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A57E251" w14:textId="77777777" w:rsidR="005B2261" w:rsidRPr="006F2ED7" w:rsidRDefault="009013CC">
            <w:pPr>
              <w:jc w:val="both"/>
            </w:pPr>
            <w:r w:rsidRPr="006F2ED7">
              <w:t xml:space="preserve">Numatytas sprendimas, neleidžiantis nešiojamajam kompiuteriui slysti ar nukristi nuo darbo paviršiaus judant vežimėliui (pvz., neslystantis paviršius, kraštinis </w:t>
            </w:r>
            <w:proofErr w:type="spellStart"/>
            <w:r w:rsidRPr="006F2ED7">
              <w:t>bortelis</w:t>
            </w:r>
            <w:proofErr w:type="spellEnd"/>
            <w:r w:rsidRPr="006F2ED7">
              <w:t>, dirželiai ar lygiavertis sprendimas). Nurodyti naudojamą sprendimą.</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891F1CC" w14:textId="77777777" w:rsidR="005B2261" w:rsidRPr="006F2ED7" w:rsidRDefault="005B2261"/>
        </w:tc>
      </w:tr>
      <w:tr w:rsidR="005B2261" w:rsidRPr="006F2ED7" w14:paraId="76CE2086"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EB33EF" w14:textId="77777777" w:rsidR="005B2261" w:rsidRPr="006F2ED7" w:rsidRDefault="009013CC">
            <w:pPr>
              <w:jc w:val="center"/>
            </w:pPr>
            <w:r w:rsidRPr="006F2ED7">
              <w:t>8.</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F342A8B" w14:textId="77777777" w:rsidR="005B2261" w:rsidRPr="006F2ED7" w:rsidRDefault="009013CC">
            <w:r w:rsidRPr="006F2ED7">
              <w:rPr>
                <w:b/>
                <w:bCs/>
              </w:rPr>
              <w:t>Maitinimo bloko kišenė</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5104B7" w14:textId="77777777" w:rsidR="005B2261" w:rsidRPr="006F2ED7" w:rsidRDefault="009013CC">
            <w:pPr>
              <w:jc w:val="both"/>
            </w:pPr>
            <w:r w:rsidRPr="006F2ED7">
              <w:t>Integruota kišenė ar laikiklis nešiojamojo kompiuterio maitinimo blokui (adapteriui), su kabelio pravedimo galimybe.</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22EC1D1" w14:textId="77777777" w:rsidR="005B2261" w:rsidRPr="006F2ED7" w:rsidRDefault="005B2261"/>
        </w:tc>
      </w:tr>
      <w:tr w:rsidR="005B2261" w:rsidRPr="006F2ED7" w14:paraId="35C739E7"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CC2BE52" w14:textId="77777777" w:rsidR="005B2261" w:rsidRPr="006F2ED7" w:rsidRDefault="009013CC">
            <w:pPr>
              <w:jc w:val="center"/>
            </w:pPr>
            <w:r w:rsidRPr="006F2ED7">
              <w:t>9.</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0C438E" w14:textId="77777777" w:rsidR="005B2261" w:rsidRPr="006F2ED7" w:rsidRDefault="009013CC">
            <w:r w:rsidRPr="006F2ED7">
              <w:rPr>
                <w:b/>
                <w:bCs/>
              </w:rPr>
              <w:t>Ratukai ir stabdžiai</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F886A6B" w14:textId="21310E34" w:rsidR="005B2261" w:rsidRPr="006F2ED7" w:rsidRDefault="009013CC">
            <w:pPr>
              <w:jc w:val="both"/>
            </w:pPr>
            <w:r w:rsidRPr="006F2ED7">
              <w:t xml:space="preserve">Ne mažiau kaip 4 (keturi) ratukai. Ne mažiau kaip 2 (du) ratukai su fiksavimo stabdžiais. Ratukai turi būti tinkami medicinos aplinkai </w:t>
            </w:r>
            <w:r w:rsidR="00052938" w:rsidRPr="006F2ED7">
              <w:t>-</w:t>
            </w:r>
            <w:r w:rsidRPr="006F2ED7">
              <w:t xml:space="preserve"> antistatiniai (atitinkantys EN 12530 ar lygiavertį </w:t>
            </w:r>
            <w:r w:rsidRPr="006F2ED7">
              <w:lastRenderedPageBreak/>
              <w:t>standartą), nepaliekantys žymių grindyse, sukamieji (360°), tylaus veikimo.</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F673773" w14:textId="77777777" w:rsidR="005B2261" w:rsidRPr="006F2ED7" w:rsidRDefault="005B2261"/>
        </w:tc>
      </w:tr>
      <w:tr w:rsidR="005B2261" w:rsidRPr="006F2ED7" w14:paraId="219A0F78"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70527F6" w14:textId="77777777" w:rsidR="005B2261" w:rsidRPr="006F2ED7" w:rsidRDefault="009013CC">
            <w:pPr>
              <w:jc w:val="center"/>
            </w:pPr>
            <w:r w:rsidRPr="006F2ED7">
              <w:t>10.</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BDAE86D" w14:textId="77777777" w:rsidR="005B2261" w:rsidRPr="006F2ED7" w:rsidRDefault="009013CC">
            <w:r w:rsidRPr="006F2ED7">
              <w:rPr>
                <w:b/>
                <w:bCs/>
              </w:rPr>
              <w:t>Stūmimo rankena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137230" w14:textId="77777777" w:rsidR="005B2261" w:rsidRPr="006F2ED7" w:rsidRDefault="009013CC">
            <w:pPr>
              <w:jc w:val="both"/>
            </w:pPr>
            <w:r w:rsidRPr="006F2ED7">
              <w:t>Integruota stūmimo rankena (atskira nuo darbo paviršiaus) patogiam vežimėlio judinimui per duris ir koridorius.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D109E6A" w14:textId="77777777" w:rsidR="005B2261" w:rsidRPr="006F2ED7" w:rsidRDefault="005B2261"/>
        </w:tc>
      </w:tr>
      <w:tr w:rsidR="005B2261" w:rsidRPr="006F2ED7" w14:paraId="571B40FA"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E502298" w14:textId="77777777" w:rsidR="005B2261" w:rsidRPr="006F2ED7" w:rsidRDefault="009013CC">
            <w:pPr>
              <w:jc w:val="center"/>
            </w:pPr>
            <w:r w:rsidRPr="006F2ED7">
              <w:t>11.</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4BFD4E" w14:textId="77777777" w:rsidR="005B2261" w:rsidRPr="006F2ED7" w:rsidRDefault="009013CC">
            <w:r w:rsidRPr="006F2ED7">
              <w:rPr>
                <w:b/>
                <w:bCs/>
              </w:rPr>
              <w:t xml:space="preserve">Atsparumas </w:t>
            </w:r>
            <w:proofErr w:type="spellStart"/>
            <w:r w:rsidRPr="006F2ED7">
              <w:rPr>
                <w:b/>
                <w:bCs/>
              </w:rPr>
              <w:t>dezinfekantams</w:t>
            </w:r>
            <w:proofErr w:type="spellEnd"/>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5417C3E" w14:textId="360C20F5" w:rsidR="005B2261" w:rsidRPr="006F2ED7" w:rsidRDefault="009013CC">
            <w:pPr>
              <w:jc w:val="both"/>
            </w:pPr>
            <w:r w:rsidRPr="006F2ED7">
              <w:t xml:space="preserve">Visi paviršiai turi būti pritaikyti valymui medicinos įstaigoje naudojamais dezinfekciniais skysčiais (alkoholio, vandenilio peroksido ar chloro pagrindu), be korozijos ar paviršiaus pažeidimo. Konstrukcija </w:t>
            </w:r>
            <w:r w:rsidR="00052938" w:rsidRPr="006F2ED7">
              <w:t>-</w:t>
            </w:r>
            <w:r w:rsidRPr="006F2ED7">
              <w:t xml:space="preserve"> be sunkiai prieinamų plyšių, sudėtinga užteršti.</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C48275F" w14:textId="77777777" w:rsidR="005B2261" w:rsidRPr="006F2ED7" w:rsidRDefault="005B2261"/>
        </w:tc>
      </w:tr>
      <w:tr w:rsidR="005B2261" w:rsidRPr="006F2ED7" w14:paraId="60C23ECB"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B988C03" w14:textId="77777777" w:rsidR="005B2261" w:rsidRPr="006F2ED7" w:rsidRDefault="009013CC">
            <w:pPr>
              <w:jc w:val="center"/>
            </w:pPr>
            <w:r w:rsidRPr="006F2ED7">
              <w:t>12.</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403D16" w14:textId="77777777" w:rsidR="005B2261" w:rsidRPr="006F2ED7" w:rsidRDefault="009013CC">
            <w:r w:rsidRPr="006F2ED7">
              <w:rPr>
                <w:b/>
                <w:bCs/>
              </w:rPr>
              <w:t>Medžiagos ir paviršius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744158" w14:textId="1A85A236" w:rsidR="005B2261" w:rsidRPr="006F2ED7" w:rsidRDefault="009013CC">
            <w:pPr>
              <w:jc w:val="both"/>
            </w:pPr>
            <w:r w:rsidRPr="006F2ED7">
              <w:t xml:space="preserve">Metalinis (pvz., nerūdijantis plienas arba dažytas plienas / aliuminis) arba kompozitinis korpusas; sukibimo paviršius </w:t>
            </w:r>
            <w:r w:rsidR="00052938" w:rsidRPr="006F2ED7">
              <w:t>-</w:t>
            </w:r>
            <w:r w:rsidRPr="006F2ED7">
              <w:t xml:space="preserve"> neslystantis, nesugeriantis skysčių.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BFBAA54" w14:textId="77777777" w:rsidR="005B2261" w:rsidRPr="006F2ED7" w:rsidRDefault="005B2261"/>
        </w:tc>
      </w:tr>
      <w:tr w:rsidR="005B2261" w:rsidRPr="006F2ED7" w14:paraId="5548C9B8"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EFC944" w14:textId="77777777" w:rsidR="005B2261" w:rsidRPr="006F2ED7" w:rsidRDefault="009013CC">
            <w:pPr>
              <w:jc w:val="center"/>
            </w:pPr>
            <w:r w:rsidRPr="006F2ED7">
              <w:t>13.</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808EF2D" w14:textId="77777777" w:rsidR="005B2261" w:rsidRPr="006F2ED7" w:rsidRDefault="009013CC">
            <w:r w:rsidRPr="006F2ED7">
              <w:rPr>
                <w:b/>
                <w:bCs/>
              </w:rPr>
              <w:t>Stabilumas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9CC5109" w14:textId="77777777" w:rsidR="005B2261" w:rsidRPr="006F2ED7" w:rsidRDefault="009013CC">
            <w:pPr>
              <w:jc w:val="both"/>
            </w:pPr>
            <w:r w:rsidRPr="006F2ED7">
              <w:t>Vežimėlis turi būti stabilus visame aukščio reguliavimo diapazone, esant maksimaliai apkrovai; neapvirstantis stumiant per slenksčius.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E4DAF3F" w14:textId="77777777" w:rsidR="005B2261" w:rsidRPr="006F2ED7" w:rsidRDefault="005B2261"/>
        </w:tc>
      </w:tr>
      <w:tr w:rsidR="005B2261" w:rsidRPr="006F2ED7" w14:paraId="406A0A2E"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46F7CC5" w14:textId="77777777" w:rsidR="005B2261" w:rsidRPr="006F2ED7" w:rsidRDefault="009013CC">
            <w:pPr>
              <w:jc w:val="center"/>
            </w:pPr>
            <w:r w:rsidRPr="006F2ED7">
              <w:t>14.</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412851C" w14:textId="77777777" w:rsidR="005B2261" w:rsidRPr="006F2ED7" w:rsidRDefault="009013CC">
            <w:r w:rsidRPr="006F2ED7">
              <w:rPr>
                <w:b/>
                <w:bCs/>
              </w:rPr>
              <w:t>Spalva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5893A17" w14:textId="77777777" w:rsidR="005B2261" w:rsidRPr="006F2ED7" w:rsidRDefault="009013CC">
            <w:pPr>
              <w:jc w:val="both"/>
            </w:pPr>
            <w:r w:rsidRPr="006F2ED7">
              <w:t>Balta arba pilka (konkrečią spalvą Perkančioji organizacija nurodo užsakyme iš gamintojo siūlomų spalvų).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C868A07" w14:textId="77777777" w:rsidR="005B2261" w:rsidRPr="006F2ED7" w:rsidRDefault="005B2261"/>
        </w:tc>
      </w:tr>
      <w:tr w:rsidR="005B2261" w:rsidRPr="006F2ED7" w14:paraId="3BDFF57D"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F15662C" w14:textId="77777777" w:rsidR="005B2261" w:rsidRPr="006F2ED7" w:rsidRDefault="009013CC">
            <w:pPr>
              <w:jc w:val="center"/>
            </w:pPr>
            <w:r w:rsidRPr="006F2ED7">
              <w:t>15.</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FD6932" w14:textId="77777777" w:rsidR="005B2261" w:rsidRPr="006F2ED7" w:rsidRDefault="009013CC">
            <w:r w:rsidRPr="006F2ED7">
              <w:rPr>
                <w:b/>
                <w:bCs/>
              </w:rPr>
              <w:t>Surinkimas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EB97A62" w14:textId="77777777" w:rsidR="005B2261" w:rsidRPr="006F2ED7" w:rsidRDefault="009013CC">
            <w:pPr>
              <w:jc w:val="both"/>
            </w:pPr>
            <w:r w:rsidRPr="006F2ED7">
              <w:t xml:space="preserve">Visa siūloma įranga turi būti nauja ir nenaudota; </w:t>
            </w:r>
            <w:proofErr w:type="spellStart"/>
            <w:r w:rsidRPr="006F2ED7">
              <w:t>gamykliškai</w:t>
            </w:r>
            <w:proofErr w:type="spellEnd"/>
            <w:r w:rsidRPr="006F2ED7">
              <w:t xml:space="preserve"> atnaujinti (</w:t>
            </w:r>
            <w:proofErr w:type="spellStart"/>
            <w:r w:rsidRPr="006F2ED7">
              <w:t>renew</w:t>
            </w:r>
            <w:proofErr w:type="spellEnd"/>
            <w:r w:rsidRPr="006F2ED7">
              <w:t xml:space="preserve">, </w:t>
            </w:r>
            <w:proofErr w:type="spellStart"/>
            <w:r w:rsidRPr="006F2ED7">
              <w:t>refurbished</w:t>
            </w:r>
            <w:proofErr w:type="spellEnd"/>
            <w:r w:rsidRPr="006F2ED7">
              <w:t xml:space="preserve">, </w:t>
            </w:r>
            <w:proofErr w:type="spellStart"/>
            <w:r w:rsidRPr="006F2ED7">
              <w:t>remarked</w:t>
            </w:r>
            <w:proofErr w:type="spellEnd"/>
            <w:r w:rsidRPr="006F2ED7">
              <w:t>) komponentai neleistini. Įranga pristatoma originalioje gamintojo pakuotėje, surinkta arba su aiškia surinkimo instrukcija.</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C98C58F" w14:textId="77777777" w:rsidR="005B2261" w:rsidRPr="006F2ED7" w:rsidRDefault="005B2261"/>
        </w:tc>
      </w:tr>
      <w:tr w:rsidR="005B2261" w:rsidRPr="006F2ED7" w14:paraId="3057C7EB" w14:textId="77777777" w:rsidTr="0021473E">
        <w:trPr>
          <w:trHeight w:val="2046"/>
        </w:trPr>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9D97DAD" w14:textId="77777777" w:rsidR="005B2261" w:rsidRPr="006F2ED7" w:rsidRDefault="009013CC">
            <w:pPr>
              <w:jc w:val="center"/>
            </w:pPr>
            <w:r w:rsidRPr="006F2ED7">
              <w:t>16.</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B71157" w14:textId="77777777" w:rsidR="005B2261" w:rsidRPr="006F2ED7" w:rsidRDefault="009013CC">
            <w:r w:rsidRPr="006F2ED7">
              <w:rPr>
                <w:b/>
                <w:bCs/>
              </w:rPr>
              <w:t>Garantija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52118FC" w14:textId="746116C7" w:rsidR="005B2261" w:rsidRPr="006F2ED7" w:rsidRDefault="009013CC">
            <w:pPr>
              <w:jc w:val="both"/>
            </w:pPr>
            <w:r w:rsidRPr="006F2ED7">
              <w:t xml:space="preserve">Ne trumpesnė kaip </w:t>
            </w:r>
            <w:r w:rsidR="00052938" w:rsidRPr="006F2ED7">
              <w:t>2</w:t>
            </w:r>
            <w:r w:rsidR="00F140CC" w:rsidRPr="006F2ED7">
              <w:t>4</w:t>
            </w:r>
            <w:r w:rsidRPr="006F2ED7">
              <w:t xml:space="preserve"> </w:t>
            </w:r>
            <w:r w:rsidR="00F140CC" w:rsidRPr="006F2ED7">
              <w:t>mėnesių</w:t>
            </w:r>
            <w:r w:rsidRPr="006F2ED7">
              <w:t xml:space="preserve"> gamintojo garantija nuo prekių priėmimo–perdavimo akto pasirašymo dienos. Garantiniu laikotarpiu </w:t>
            </w:r>
            <w:r w:rsidR="00052938" w:rsidRPr="006F2ED7">
              <w:t>-</w:t>
            </w:r>
            <w:r w:rsidRPr="006F2ED7">
              <w:t xml:space="preserve"> nemokamas sugedusių dalių keitimas / remontas; gedimas pašalinamas ne ilgiau kaip per </w:t>
            </w:r>
            <w:r w:rsidR="00052938" w:rsidRPr="006F2ED7">
              <w:t>30</w:t>
            </w:r>
            <w:r w:rsidRPr="006F2ED7">
              <w:t xml:space="preserve"> (</w:t>
            </w:r>
            <w:r w:rsidR="00052938" w:rsidRPr="006F2ED7">
              <w:t>trisd</w:t>
            </w:r>
            <w:r w:rsidRPr="006F2ED7">
              <w:t xml:space="preserve">ešimt) darbo dienų; nepavykus pašalinti per šį terminą </w:t>
            </w:r>
            <w:r w:rsidR="00052938" w:rsidRPr="006F2ED7">
              <w:t>-</w:t>
            </w:r>
            <w:r w:rsidRPr="006F2ED7">
              <w:t xml:space="preserve"> pateikiama pakaitinė ne prastesnių parametrų įranga.</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1C86857" w14:textId="77777777" w:rsidR="005B2261" w:rsidRPr="006F2ED7" w:rsidRDefault="005B2261"/>
        </w:tc>
      </w:tr>
      <w:tr w:rsidR="005B2261" w:rsidRPr="006F2ED7" w14:paraId="78558D5B"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29D5505" w14:textId="77777777" w:rsidR="005B2261" w:rsidRPr="006F2ED7" w:rsidRDefault="009013CC">
            <w:pPr>
              <w:jc w:val="center"/>
            </w:pPr>
            <w:r w:rsidRPr="006F2ED7">
              <w:t>17.</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8D361B4" w14:textId="77777777" w:rsidR="005B2261" w:rsidRPr="006F2ED7" w:rsidRDefault="009013CC">
            <w:r w:rsidRPr="006F2ED7">
              <w:rPr>
                <w:b/>
                <w:bCs/>
              </w:rPr>
              <w:t>Pristatymas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581BC5" w14:textId="11313567" w:rsidR="005B2261" w:rsidRPr="006F2ED7" w:rsidRDefault="009013CC">
            <w:pPr>
              <w:jc w:val="both"/>
            </w:pPr>
            <w:r w:rsidRPr="006F2ED7">
              <w:t xml:space="preserve">Tiekėjas pristato įrangą pirkimo dokumentuose nurodytu adresu, surenka, išgabena pakuotes. </w:t>
            </w:r>
            <w:r w:rsidRPr="006F2ED7">
              <w:lastRenderedPageBreak/>
              <w:t>Pristatymas patvirtinamas pasirašant prekių priėmimo–perdavimo aktą.</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0F2E2531" w14:textId="77777777" w:rsidR="005B2261" w:rsidRPr="006F2ED7" w:rsidRDefault="005B2261"/>
        </w:tc>
      </w:tr>
    </w:tbl>
    <w:p w14:paraId="681DFF64" w14:textId="77777777" w:rsidR="00052938" w:rsidRPr="006F2ED7" w:rsidRDefault="00052938">
      <w:pPr>
        <w:spacing w:before="180" w:after="100"/>
        <w:rPr>
          <w:b/>
          <w:bCs/>
        </w:rPr>
      </w:pPr>
    </w:p>
    <w:p w14:paraId="051CE3FC" w14:textId="329759D9" w:rsidR="005B2261" w:rsidRPr="006F2ED7" w:rsidRDefault="009013CC">
      <w:pPr>
        <w:spacing w:before="180" w:after="100"/>
      </w:pPr>
      <w:r w:rsidRPr="006F2ED7">
        <w:rPr>
          <w:b/>
          <w:bCs/>
        </w:rPr>
        <w:t xml:space="preserve">3.2. Tipas II </w:t>
      </w:r>
      <w:r w:rsidR="00052938" w:rsidRPr="006F2ED7">
        <w:rPr>
          <w:b/>
          <w:bCs/>
        </w:rPr>
        <w:t>-</w:t>
      </w:r>
      <w:r w:rsidRPr="006F2ED7">
        <w:rPr>
          <w:b/>
          <w:bCs/>
        </w:rPr>
        <w:t xml:space="preserve"> mobilus vežimėlis kompiuterizuotai darbo vietai</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4A0" w:firstRow="1" w:lastRow="0" w:firstColumn="1" w:lastColumn="0" w:noHBand="0" w:noVBand="1"/>
      </w:tblPr>
      <w:tblGrid>
        <w:gridCol w:w="600"/>
        <w:gridCol w:w="2089"/>
        <w:gridCol w:w="3685"/>
        <w:gridCol w:w="2977"/>
      </w:tblGrid>
      <w:tr w:rsidR="005B2261" w:rsidRPr="006F2ED7" w14:paraId="078FD084" w14:textId="77777777" w:rsidTr="0021473E">
        <w:trPr>
          <w:tblHeader/>
        </w:trPr>
        <w:tc>
          <w:tcPr>
            <w:tcW w:w="600"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4062DAD7" w14:textId="77777777" w:rsidR="005B2261" w:rsidRPr="006F2ED7" w:rsidRDefault="009013CC">
            <w:pPr>
              <w:jc w:val="center"/>
            </w:pPr>
            <w:r w:rsidRPr="006F2ED7">
              <w:rPr>
                <w:b/>
                <w:bCs/>
              </w:rPr>
              <w:t>Eil. Nr.</w:t>
            </w:r>
          </w:p>
        </w:tc>
        <w:tc>
          <w:tcPr>
            <w:tcW w:w="2089"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2B724EF6" w14:textId="77777777" w:rsidR="005B2261" w:rsidRPr="006F2ED7" w:rsidRDefault="009013CC">
            <w:pPr>
              <w:jc w:val="center"/>
            </w:pPr>
            <w:r w:rsidRPr="006F2ED7">
              <w:rPr>
                <w:b/>
                <w:bCs/>
              </w:rPr>
              <w:t>Reikalavimo pavadinimas</w:t>
            </w:r>
          </w:p>
        </w:tc>
        <w:tc>
          <w:tcPr>
            <w:tcW w:w="3685"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5B4BF993" w14:textId="77777777" w:rsidR="005B2261" w:rsidRPr="006F2ED7" w:rsidRDefault="009013CC">
            <w:pPr>
              <w:jc w:val="center"/>
            </w:pPr>
            <w:r w:rsidRPr="006F2ED7">
              <w:rPr>
                <w:b/>
                <w:bCs/>
              </w:rPr>
              <w:t>Reikalavimas</w:t>
            </w:r>
          </w:p>
        </w:tc>
        <w:tc>
          <w:tcPr>
            <w:tcW w:w="2977" w:type="dxa"/>
            <w:tcBorders>
              <w:top w:val="single" w:sz="4" w:space="0" w:color="000000"/>
              <w:left w:val="single" w:sz="4" w:space="0" w:color="000000"/>
              <w:bottom w:val="single" w:sz="4" w:space="0" w:color="000000"/>
              <w:right w:val="single" w:sz="4" w:space="0" w:color="000000"/>
            </w:tcBorders>
            <w:shd w:val="clear" w:color="auto" w:fill="D9D9D9"/>
            <w:tcMar>
              <w:top w:w="60" w:type="dxa"/>
              <w:left w:w="100" w:type="dxa"/>
              <w:bottom w:w="60" w:type="dxa"/>
              <w:right w:w="100" w:type="dxa"/>
            </w:tcMar>
            <w:vAlign w:val="center"/>
          </w:tcPr>
          <w:p w14:paraId="0CB25DD0" w14:textId="77777777" w:rsidR="005B2261" w:rsidRPr="006F2ED7" w:rsidRDefault="009013CC">
            <w:pPr>
              <w:jc w:val="center"/>
            </w:pPr>
            <w:r w:rsidRPr="006F2ED7">
              <w:rPr>
                <w:b/>
                <w:bCs/>
                <w:sz w:val="18"/>
                <w:szCs w:val="18"/>
              </w:rPr>
              <w:t>Tiekėjo siūlomi parametrai</w:t>
            </w:r>
          </w:p>
          <w:p w14:paraId="31C5AD22" w14:textId="77777777" w:rsidR="005B2261" w:rsidRPr="006F2ED7" w:rsidRDefault="009013CC">
            <w:pPr>
              <w:jc w:val="center"/>
            </w:pPr>
            <w:r w:rsidRPr="006F2ED7">
              <w:rPr>
                <w:i/>
                <w:iCs/>
                <w:sz w:val="14"/>
                <w:szCs w:val="14"/>
              </w:rPr>
              <w:t>Pateikiamos tikslios siūlomos įrangos charakteristikos / parametrai, gamintojas, modelis, kilmės šalis. Nurodyti tikslias reikšmes (be „ne mažiau“, „ne daugiau“, „arba lygiavertis“, „+/–“).</w:t>
            </w:r>
          </w:p>
        </w:tc>
      </w:tr>
      <w:tr w:rsidR="005B2261" w:rsidRPr="006F2ED7" w14:paraId="175D9BBB"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33EFF4B" w14:textId="77777777" w:rsidR="005B2261" w:rsidRPr="006F2ED7" w:rsidRDefault="009013CC">
            <w:pPr>
              <w:jc w:val="center"/>
            </w:pPr>
            <w:r w:rsidRPr="006F2ED7">
              <w:t>1.</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2D4A196" w14:textId="77777777" w:rsidR="005B2261" w:rsidRPr="006F2ED7" w:rsidRDefault="009013CC">
            <w:r w:rsidRPr="006F2ED7">
              <w:rPr>
                <w:b/>
                <w:bCs/>
              </w:rPr>
              <w:t>Informacija apie siūlomą produktą</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47B9F5" w14:textId="77777777" w:rsidR="005B2261" w:rsidRPr="006F2ED7" w:rsidRDefault="009013CC">
            <w:pPr>
              <w:jc w:val="both"/>
            </w:pPr>
            <w:r w:rsidRPr="006F2ED7">
              <w:t>Nurodyti gamintoją, modelį, gamintojo kilmės šalį, nuorodą (jei tokia yra) į gamintojo katalogą / techninę dokumentaciją.</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4B5A3E7" w14:textId="77777777" w:rsidR="005B2261" w:rsidRPr="006F2ED7" w:rsidRDefault="005B2261"/>
        </w:tc>
      </w:tr>
      <w:tr w:rsidR="005B2261" w:rsidRPr="006F2ED7" w14:paraId="4F41EE6F"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D2C11FF" w14:textId="77777777" w:rsidR="005B2261" w:rsidRPr="006F2ED7" w:rsidRDefault="009013CC">
            <w:pPr>
              <w:jc w:val="center"/>
            </w:pPr>
            <w:r w:rsidRPr="006F2ED7">
              <w:t>2.</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EBB6544" w14:textId="77777777" w:rsidR="005B2261" w:rsidRPr="006F2ED7" w:rsidRDefault="009013CC">
            <w:r w:rsidRPr="006F2ED7">
              <w:rPr>
                <w:b/>
                <w:bCs/>
              </w:rPr>
              <w:t>Paskirtis ir tipas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289E79" w14:textId="77777777" w:rsidR="005B2261" w:rsidRPr="006F2ED7" w:rsidRDefault="009013CC">
            <w:pPr>
              <w:jc w:val="both"/>
            </w:pPr>
            <w:r w:rsidRPr="006F2ED7">
              <w:t>Mobilus medicininis vežimėlis kompiuterizuotai darbo vietai, skirtas naudoti operacinėse ir kitose klinikinėse patalpose. Konstrukcija leidžia talpinti nešiojamąjį arba kompaktinį stalinį kompiuterį rakinamame skyriuje, naudoti atskirą klaviatūrą darbo paviršiuje, dirbti tiek atsisėdus, tiek atsistojus.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F544759" w14:textId="77777777" w:rsidR="005B2261" w:rsidRPr="006F2ED7" w:rsidRDefault="005B2261"/>
        </w:tc>
      </w:tr>
      <w:tr w:rsidR="005B2261" w:rsidRPr="006F2ED7" w14:paraId="01E55EA6"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F64EEA5" w14:textId="77777777" w:rsidR="005B2261" w:rsidRPr="006F2ED7" w:rsidRDefault="009013CC">
            <w:pPr>
              <w:jc w:val="center"/>
            </w:pPr>
            <w:r w:rsidRPr="006F2ED7">
              <w:t>3.</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E23ED02" w14:textId="77777777" w:rsidR="005B2261" w:rsidRPr="006F2ED7" w:rsidRDefault="009013CC">
            <w:r w:rsidRPr="006F2ED7">
              <w:rPr>
                <w:b/>
                <w:bCs/>
              </w:rPr>
              <w:t>Aukščio reguliavimas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34840FD" w14:textId="77777777" w:rsidR="005B2261" w:rsidRPr="006F2ED7" w:rsidRDefault="009013CC">
            <w:pPr>
              <w:jc w:val="both"/>
            </w:pPr>
            <w:r w:rsidRPr="006F2ED7">
              <w:t>Ne mažiau kaip 50 cm aukščio reguliavimo diapazonas. Reguliavimas vienu judesiu, be elektros maitinimo (mechaninis dujinis cilindras arba lygiavertis sprendimas), su fiksavimo galimybe pasirinktame aukštyje.</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5F20CE5" w14:textId="77777777" w:rsidR="005B2261" w:rsidRPr="006F2ED7" w:rsidRDefault="005B2261"/>
        </w:tc>
      </w:tr>
      <w:tr w:rsidR="005B2261" w:rsidRPr="006F2ED7" w14:paraId="4C9600E3"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76CB549" w14:textId="77777777" w:rsidR="005B2261" w:rsidRPr="006F2ED7" w:rsidRDefault="009013CC">
            <w:pPr>
              <w:jc w:val="center"/>
            </w:pPr>
            <w:r w:rsidRPr="006F2ED7">
              <w:t>4.</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0738718" w14:textId="77777777" w:rsidR="005B2261" w:rsidRPr="006F2ED7" w:rsidRDefault="009013CC">
            <w:r w:rsidRPr="006F2ED7">
              <w:rPr>
                <w:b/>
                <w:bCs/>
              </w:rPr>
              <w:t>Rakinamas kompiuterio skyrius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B125877" w14:textId="77777777" w:rsidR="005B2261" w:rsidRPr="006F2ED7" w:rsidRDefault="009013CC">
            <w:pPr>
              <w:jc w:val="both"/>
            </w:pPr>
            <w:r w:rsidRPr="006F2ED7">
              <w:t>Integruotas rakinamas skyrius, ne mažesnių vidinių matmenų kaip 45 × 37 × 10 cm, skirtas nešiojamojo arba kompaktinio stalinio kompiuterio talpinimui. Skyriaus durelės su raktine spyna; numatyta kabelių (maitinimo, USB, monitoriaus, tinklo) pravedimo anga su apsauga.</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9D8C8A4" w14:textId="77777777" w:rsidR="005B2261" w:rsidRPr="006F2ED7" w:rsidRDefault="005B2261"/>
        </w:tc>
      </w:tr>
      <w:tr w:rsidR="005B2261" w:rsidRPr="006F2ED7" w14:paraId="384EC0B3"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1ACDEFB" w14:textId="77777777" w:rsidR="005B2261" w:rsidRPr="006F2ED7" w:rsidRDefault="009013CC">
            <w:pPr>
              <w:jc w:val="center"/>
            </w:pPr>
            <w:r w:rsidRPr="006F2ED7">
              <w:t>5.</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FF306D8" w14:textId="77777777" w:rsidR="005B2261" w:rsidRPr="006F2ED7" w:rsidRDefault="009013CC">
            <w:r w:rsidRPr="006F2ED7">
              <w:rPr>
                <w:b/>
                <w:bCs/>
              </w:rPr>
              <w:t>Stalviršio plotas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5A6722" w14:textId="77777777" w:rsidR="005B2261" w:rsidRPr="006F2ED7" w:rsidRDefault="009013CC">
            <w:pPr>
              <w:jc w:val="both"/>
            </w:pPr>
            <w:r w:rsidRPr="006F2ED7">
              <w:t>Ne mažesnis kaip 56 × 49 cm darbo paviršius (monitoriui, dokumentams, papildomai įrangai).</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C3354F2" w14:textId="77777777" w:rsidR="005B2261" w:rsidRPr="006F2ED7" w:rsidRDefault="005B2261"/>
        </w:tc>
      </w:tr>
      <w:tr w:rsidR="005B2261" w:rsidRPr="006F2ED7" w14:paraId="7C1C40E8"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0436560" w14:textId="77777777" w:rsidR="005B2261" w:rsidRPr="006F2ED7" w:rsidRDefault="009013CC">
            <w:pPr>
              <w:jc w:val="center"/>
            </w:pPr>
            <w:r w:rsidRPr="006F2ED7">
              <w:t>6.</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94DF40" w14:textId="77777777" w:rsidR="005B2261" w:rsidRPr="006F2ED7" w:rsidRDefault="009013CC">
            <w:r w:rsidRPr="006F2ED7">
              <w:rPr>
                <w:b/>
                <w:bCs/>
              </w:rPr>
              <w:t>Klaviatūros padėklas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E45901E" w14:textId="77777777" w:rsidR="005B2261" w:rsidRPr="006F2ED7" w:rsidRDefault="009013CC">
            <w:pPr>
              <w:jc w:val="both"/>
            </w:pPr>
            <w:r w:rsidRPr="006F2ED7">
              <w:t>Atskiras ištraukiamas arba reguliuojamo aukščio klaviatūros padėklas, sutalpinantis pilno dydžio klaviatūrą ir pelę; ergonomiškas; su galimybe paslėpti, kai nenaudojamas.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DB677BD" w14:textId="77777777" w:rsidR="005B2261" w:rsidRPr="006F2ED7" w:rsidRDefault="005B2261"/>
        </w:tc>
      </w:tr>
      <w:tr w:rsidR="005B2261" w:rsidRPr="006F2ED7" w14:paraId="563D7DE4"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2F30DC6" w14:textId="77777777" w:rsidR="005B2261" w:rsidRPr="006F2ED7" w:rsidRDefault="009013CC">
            <w:pPr>
              <w:jc w:val="center"/>
            </w:pPr>
            <w:r w:rsidRPr="006F2ED7">
              <w:t>7.</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1644AC2" w14:textId="77777777" w:rsidR="005B2261" w:rsidRPr="006F2ED7" w:rsidRDefault="009013CC">
            <w:r w:rsidRPr="006F2ED7">
              <w:rPr>
                <w:b/>
                <w:bCs/>
              </w:rPr>
              <w:t>Pagrindo matmenys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F94C88C" w14:textId="77777777" w:rsidR="005B2261" w:rsidRPr="006F2ED7" w:rsidRDefault="009013CC">
            <w:pPr>
              <w:jc w:val="both"/>
            </w:pPr>
            <w:r w:rsidRPr="006F2ED7">
              <w:t>Ne didesni kaip 45 × 54 cm.</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9DE750F" w14:textId="77777777" w:rsidR="005B2261" w:rsidRPr="006F2ED7" w:rsidRDefault="005B2261"/>
        </w:tc>
      </w:tr>
      <w:tr w:rsidR="005B2261" w:rsidRPr="006F2ED7" w14:paraId="6A9915F8"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136B93" w14:textId="77777777" w:rsidR="005B2261" w:rsidRPr="006F2ED7" w:rsidRDefault="009013CC">
            <w:pPr>
              <w:jc w:val="center"/>
            </w:pPr>
            <w:r w:rsidRPr="006F2ED7">
              <w:lastRenderedPageBreak/>
              <w:t>8.</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4128E6A" w14:textId="77777777" w:rsidR="005B2261" w:rsidRPr="006F2ED7" w:rsidRDefault="009013CC">
            <w:r w:rsidRPr="006F2ED7">
              <w:rPr>
                <w:b/>
                <w:bCs/>
              </w:rPr>
              <w:t>Maksimali apkrova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6EE5232" w14:textId="347FF04D" w:rsidR="005B2261" w:rsidRPr="006F2ED7" w:rsidRDefault="009013CC">
            <w:pPr>
              <w:jc w:val="both"/>
            </w:pPr>
            <w:r w:rsidRPr="006F2ED7">
              <w:t xml:space="preserve">Vežimėlio darbo paviršiaus laikomoji galia </w:t>
            </w:r>
            <w:r w:rsidR="00052938" w:rsidRPr="006F2ED7">
              <w:t>-</w:t>
            </w:r>
            <w:r w:rsidRPr="006F2ED7">
              <w:t xml:space="preserve"> ne mažiau kaip 8 kg (be rakinamo kompiuterio skyriaus turinio).</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5FD43243" w14:textId="77777777" w:rsidR="005B2261" w:rsidRPr="006F2ED7" w:rsidRDefault="005B2261"/>
        </w:tc>
      </w:tr>
      <w:tr w:rsidR="005B2261" w:rsidRPr="006F2ED7" w14:paraId="2E470BDD"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DECBEF0" w14:textId="77777777" w:rsidR="005B2261" w:rsidRPr="006F2ED7" w:rsidRDefault="009013CC">
            <w:pPr>
              <w:jc w:val="center"/>
            </w:pPr>
            <w:r w:rsidRPr="006F2ED7">
              <w:t>9.</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E65A99F" w14:textId="77777777" w:rsidR="005B2261" w:rsidRPr="006F2ED7" w:rsidRDefault="009013CC">
            <w:r w:rsidRPr="006F2ED7">
              <w:rPr>
                <w:b/>
                <w:bCs/>
              </w:rPr>
              <w:t>Ratukai ir stabdžiai</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D290796" w14:textId="4C357D11" w:rsidR="005B2261" w:rsidRPr="006F2ED7" w:rsidRDefault="009013CC">
            <w:pPr>
              <w:jc w:val="both"/>
            </w:pPr>
            <w:r w:rsidRPr="006F2ED7">
              <w:t xml:space="preserve">Ne mažiau kaip 4 (keturi) ratukai, kiekvieno skersmuo ne mažesnis kaip 10 cm (slenksčiams ir koridorių paviršiams). Ne mažiau kaip 2 (du) ratukai su fiksavimo stabdžiais. Ratukai turi būti tinkami medicinos aplinkai </w:t>
            </w:r>
            <w:r w:rsidR="00052938" w:rsidRPr="006F2ED7">
              <w:t>-</w:t>
            </w:r>
            <w:r w:rsidRPr="006F2ED7">
              <w:t xml:space="preserve"> antistatiniai (atitinkantys EN 12530 ar lygiavertį standartą), nepaliekantys žymių grindyse, sukamieji (360°), tylaus veikimo.</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1A14E2A1" w14:textId="77777777" w:rsidR="005B2261" w:rsidRPr="006F2ED7" w:rsidRDefault="005B2261"/>
        </w:tc>
      </w:tr>
      <w:tr w:rsidR="005B2261" w:rsidRPr="006F2ED7" w14:paraId="180BEE59"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9EDACC" w14:textId="77777777" w:rsidR="005B2261" w:rsidRPr="006F2ED7" w:rsidRDefault="009013CC">
            <w:pPr>
              <w:jc w:val="center"/>
            </w:pPr>
            <w:r w:rsidRPr="006F2ED7">
              <w:t>10.</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73CC92F" w14:textId="77777777" w:rsidR="005B2261" w:rsidRPr="006F2ED7" w:rsidRDefault="009013CC">
            <w:r w:rsidRPr="006F2ED7">
              <w:rPr>
                <w:b/>
                <w:bCs/>
              </w:rPr>
              <w:t>Stūmimo rankena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1FEDA55" w14:textId="77777777" w:rsidR="005B2261" w:rsidRPr="006F2ED7" w:rsidRDefault="009013CC">
            <w:pPr>
              <w:jc w:val="both"/>
            </w:pPr>
            <w:r w:rsidRPr="006F2ED7">
              <w:t>Integruota stūmimo rankena (atskira nuo darbo paviršiaus) patogiam vežimėlio judinimui per duris ir koridorius.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290AA295" w14:textId="77777777" w:rsidR="005B2261" w:rsidRPr="006F2ED7" w:rsidRDefault="005B2261"/>
        </w:tc>
      </w:tr>
      <w:tr w:rsidR="005B2261" w:rsidRPr="006F2ED7" w14:paraId="132E59E1"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CC38A00" w14:textId="77777777" w:rsidR="005B2261" w:rsidRPr="006F2ED7" w:rsidRDefault="009013CC">
            <w:pPr>
              <w:jc w:val="center"/>
            </w:pPr>
            <w:r w:rsidRPr="006F2ED7">
              <w:t>11.</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491E849" w14:textId="77777777" w:rsidR="005B2261" w:rsidRPr="006F2ED7" w:rsidRDefault="009013CC">
            <w:r w:rsidRPr="006F2ED7">
              <w:rPr>
                <w:b/>
                <w:bCs/>
              </w:rPr>
              <w:t>Kabelių tvarkymas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C88FA88" w14:textId="77777777" w:rsidR="005B2261" w:rsidRPr="006F2ED7" w:rsidRDefault="009013CC">
            <w:pPr>
              <w:jc w:val="both"/>
            </w:pPr>
            <w:r w:rsidRPr="006F2ED7">
              <w:t>Integruotas kabelių pravedimo sprendimas (kanalai ar laikikliai) tarp rakinamo skyriaus, klaviatūros padėklo ir darbo paviršiaus; laidai netrukdomi reguliuojant aukštį.</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E000E38" w14:textId="77777777" w:rsidR="005B2261" w:rsidRPr="006F2ED7" w:rsidRDefault="005B2261"/>
        </w:tc>
      </w:tr>
      <w:tr w:rsidR="005B2261" w:rsidRPr="006F2ED7" w14:paraId="2D8DF08F"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43AD6FD" w14:textId="77777777" w:rsidR="005B2261" w:rsidRPr="006F2ED7" w:rsidRDefault="009013CC">
            <w:pPr>
              <w:jc w:val="center"/>
            </w:pPr>
            <w:r w:rsidRPr="006F2ED7">
              <w:t>12.</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56A857" w14:textId="77777777" w:rsidR="005B2261" w:rsidRPr="006F2ED7" w:rsidRDefault="009013CC">
            <w:r w:rsidRPr="006F2ED7">
              <w:rPr>
                <w:b/>
                <w:bCs/>
              </w:rPr>
              <w:t xml:space="preserve">Atsparumas </w:t>
            </w:r>
            <w:proofErr w:type="spellStart"/>
            <w:r w:rsidRPr="006F2ED7">
              <w:rPr>
                <w:b/>
                <w:bCs/>
              </w:rPr>
              <w:t>dezinfekantams</w:t>
            </w:r>
            <w:proofErr w:type="spellEnd"/>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784D1F7" w14:textId="4CD877BB" w:rsidR="005B2261" w:rsidRPr="006F2ED7" w:rsidRDefault="009013CC">
            <w:pPr>
              <w:jc w:val="both"/>
            </w:pPr>
            <w:r w:rsidRPr="006F2ED7">
              <w:t xml:space="preserve">Visi paviršiai turi būti pritaikyti valymui medicinos įstaigoje naudojamais dezinfekciniais skysčiais (alkoholio, vandenilio peroksido ar chloro pagrindu), be korozijos ar paviršiaus pažeidimo. Konstrukcija </w:t>
            </w:r>
            <w:r w:rsidR="00052938" w:rsidRPr="006F2ED7">
              <w:t>-</w:t>
            </w:r>
            <w:r w:rsidRPr="006F2ED7">
              <w:t xml:space="preserve"> be sunkiai prieinamų plyšių, sudėtinga užteršti.</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D77F20E" w14:textId="77777777" w:rsidR="005B2261" w:rsidRPr="006F2ED7" w:rsidRDefault="005B2261"/>
        </w:tc>
      </w:tr>
      <w:tr w:rsidR="005B2261" w:rsidRPr="006F2ED7" w14:paraId="2D4ED946"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9525FF6" w14:textId="77777777" w:rsidR="005B2261" w:rsidRPr="006F2ED7" w:rsidRDefault="009013CC">
            <w:pPr>
              <w:jc w:val="center"/>
            </w:pPr>
            <w:r w:rsidRPr="006F2ED7">
              <w:t>13.</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28383B2F" w14:textId="77777777" w:rsidR="005B2261" w:rsidRPr="006F2ED7" w:rsidRDefault="009013CC">
            <w:r w:rsidRPr="006F2ED7">
              <w:rPr>
                <w:b/>
                <w:bCs/>
              </w:rPr>
              <w:t>Medžiagos ir paviršius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043333F" w14:textId="7A695E87" w:rsidR="005B2261" w:rsidRPr="006F2ED7" w:rsidRDefault="009013CC">
            <w:pPr>
              <w:jc w:val="both"/>
            </w:pPr>
            <w:r w:rsidRPr="006F2ED7">
              <w:t xml:space="preserve">Metalinis (pvz., nerūdijantis plienas arba dažytas plienas / aliuminis) arba kompozitinis korpusas; sukibimo paviršius </w:t>
            </w:r>
            <w:r w:rsidR="00052938" w:rsidRPr="006F2ED7">
              <w:t>-</w:t>
            </w:r>
            <w:r w:rsidRPr="006F2ED7">
              <w:t xml:space="preserve"> neslystantis, nesugeriantis skysčių.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D11C210" w14:textId="77777777" w:rsidR="005B2261" w:rsidRPr="006F2ED7" w:rsidRDefault="005B2261"/>
        </w:tc>
      </w:tr>
      <w:tr w:rsidR="005B2261" w:rsidRPr="006F2ED7" w14:paraId="15499AA6"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4F216D7" w14:textId="77777777" w:rsidR="005B2261" w:rsidRPr="006F2ED7" w:rsidRDefault="009013CC">
            <w:pPr>
              <w:jc w:val="center"/>
            </w:pPr>
            <w:r w:rsidRPr="006F2ED7">
              <w:t>14.</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6309BA" w14:textId="77777777" w:rsidR="005B2261" w:rsidRPr="006F2ED7" w:rsidRDefault="009013CC">
            <w:r w:rsidRPr="006F2ED7">
              <w:rPr>
                <w:b/>
                <w:bCs/>
              </w:rPr>
              <w:t>Stabilumas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078F351" w14:textId="77777777" w:rsidR="005B2261" w:rsidRPr="006F2ED7" w:rsidRDefault="009013CC">
            <w:pPr>
              <w:jc w:val="both"/>
            </w:pPr>
            <w:r w:rsidRPr="006F2ED7">
              <w:t>Vežimėlis turi būti stabilus visame aukščio reguliavimo diapazone, esant maksimaliai apkrovai ir užpildytam rakinamam skyriui; neapvirstantis stumiant per slenksčius.</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B1B66F4" w14:textId="77777777" w:rsidR="005B2261" w:rsidRPr="006F2ED7" w:rsidRDefault="005B2261"/>
        </w:tc>
      </w:tr>
      <w:tr w:rsidR="005B2261" w:rsidRPr="006F2ED7" w14:paraId="223CEE94"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3BE9D75" w14:textId="77777777" w:rsidR="005B2261" w:rsidRPr="006F2ED7" w:rsidRDefault="009013CC">
            <w:pPr>
              <w:jc w:val="center"/>
            </w:pPr>
            <w:r w:rsidRPr="006F2ED7">
              <w:t>15.</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2AB7277" w14:textId="77777777" w:rsidR="005B2261" w:rsidRPr="006F2ED7" w:rsidRDefault="009013CC">
            <w:r w:rsidRPr="006F2ED7">
              <w:rPr>
                <w:b/>
                <w:bCs/>
              </w:rPr>
              <w:t>Spalva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0652F45C" w14:textId="77777777" w:rsidR="005B2261" w:rsidRPr="006F2ED7" w:rsidRDefault="009013CC">
            <w:pPr>
              <w:jc w:val="both"/>
            </w:pPr>
            <w:r w:rsidRPr="006F2ED7">
              <w:t>Balta arba pilka (konkrečią spalvą Perkančioji organizacija nurodo užsakyme iš gamintojo siūlomų spalvų).</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7751895" w14:textId="77777777" w:rsidR="005B2261" w:rsidRPr="006F2ED7" w:rsidRDefault="005B2261"/>
        </w:tc>
      </w:tr>
      <w:tr w:rsidR="005B2261" w:rsidRPr="006F2ED7" w14:paraId="4995F0B6"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69961E2" w14:textId="77777777" w:rsidR="005B2261" w:rsidRPr="006F2ED7" w:rsidRDefault="009013CC">
            <w:pPr>
              <w:jc w:val="center"/>
            </w:pPr>
            <w:r w:rsidRPr="006F2ED7">
              <w:t>16.</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54CE4D5" w14:textId="77777777" w:rsidR="005B2261" w:rsidRPr="006F2ED7" w:rsidRDefault="009013CC">
            <w:r w:rsidRPr="006F2ED7">
              <w:rPr>
                <w:b/>
                <w:bCs/>
              </w:rPr>
              <w:t>Surinkimas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41F38F07" w14:textId="77777777" w:rsidR="005B2261" w:rsidRPr="006F2ED7" w:rsidRDefault="009013CC">
            <w:pPr>
              <w:jc w:val="both"/>
            </w:pPr>
            <w:r w:rsidRPr="006F2ED7">
              <w:t xml:space="preserve">Visa siūloma įranga turi būti nauja ir nenaudota; </w:t>
            </w:r>
            <w:proofErr w:type="spellStart"/>
            <w:r w:rsidRPr="006F2ED7">
              <w:t>gamykliškai</w:t>
            </w:r>
            <w:proofErr w:type="spellEnd"/>
            <w:r w:rsidRPr="006F2ED7">
              <w:t xml:space="preserve"> atnaujinti (</w:t>
            </w:r>
            <w:proofErr w:type="spellStart"/>
            <w:r w:rsidRPr="006F2ED7">
              <w:t>renew</w:t>
            </w:r>
            <w:proofErr w:type="spellEnd"/>
            <w:r w:rsidRPr="006F2ED7">
              <w:t xml:space="preserve">, </w:t>
            </w:r>
            <w:proofErr w:type="spellStart"/>
            <w:r w:rsidRPr="006F2ED7">
              <w:t>refurbished</w:t>
            </w:r>
            <w:proofErr w:type="spellEnd"/>
            <w:r w:rsidRPr="006F2ED7">
              <w:t xml:space="preserve">, </w:t>
            </w:r>
            <w:proofErr w:type="spellStart"/>
            <w:r w:rsidRPr="006F2ED7">
              <w:t>remarked</w:t>
            </w:r>
            <w:proofErr w:type="spellEnd"/>
            <w:r w:rsidRPr="006F2ED7">
              <w:t xml:space="preserve">) komponentai neleistini. Įranga </w:t>
            </w:r>
            <w:r w:rsidRPr="006F2ED7">
              <w:lastRenderedPageBreak/>
              <w:t>pristatoma originalioje gamintojo pakuotėje, surinkta arba su aiškia surinkimo instrukcija.</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37C2DC9B" w14:textId="77777777" w:rsidR="005B2261" w:rsidRPr="006F2ED7" w:rsidRDefault="005B2261"/>
        </w:tc>
      </w:tr>
      <w:tr w:rsidR="005B2261" w:rsidRPr="006F2ED7" w14:paraId="22E5E933"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18405E1F" w14:textId="77777777" w:rsidR="005B2261" w:rsidRPr="006F2ED7" w:rsidRDefault="009013CC">
            <w:pPr>
              <w:jc w:val="center"/>
            </w:pPr>
            <w:r w:rsidRPr="006F2ED7">
              <w:t>17.</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867833B" w14:textId="77777777" w:rsidR="005B2261" w:rsidRPr="006F2ED7" w:rsidRDefault="009013CC">
            <w:r w:rsidRPr="006F2ED7">
              <w:rPr>
                <w:b/>
                <w:bCs/>
              </w:rPr>
              <w:t>Garantija</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36226293" w14:textId="3A6C7AD4" w:rsidR="005B2261" w:rsidRPr="006F2ED7" w:rsidRDefault="009013CC">
            <w:pPr>
              <w:jc w:val="both"/>
            </w:pPr>
            <w:r w:rsidRPr="006F2ED7">
              <w:t xml:space="preserve">Ne trumpesnė kaip </w:t>
            </w:r>
            <w:r w:rsidR="00052938" w:rsidRPr="006F2ED7">
              <w:t>2</w:t>
            </w:r>
            <w:r w:rsidR="007B0938">
              <w:t>4 mėnesių</w:t>
            </w:r>
            <w:r w:rsidRPr="006F2ED7">
              <w:t xml:space="preserve"> gamintojo garantija nuo prekių priėmimo–perdavimo akto pasirašymo dienos. Garantiniu laikotarpiu </w:t>
            </w:r>
            <w:r w:rsidR="00052938" w:rsidRPr="006F2ED7">
              <w:t>-</w:t>
            </w:r>
            <w:r w:rsidRPr="006F2ED7">
              <w:t xml:space="preserve"> nemokamas sugedusių dalių keitimas / remontas; gedimas pašalinamas ne ilgiau kaip per </w:t>
            </w:r>
            <w:r w:rsidR="00052938" w:rsidRPr="006F2ED7">
              <w:t>30</w:t>
            </w:r>
            <w:r w:rsidRPr="006F2ED7">
              <w:t xml:space="preserve"> (</w:t>
            </w:r>
            <w:r w:rsidR="00052938" w:rsidRPr="006F2ED7">
              <w:t>trisdešimt</w:t>
            </w:r>
            <w:r w:rsidRPr="006F2ED7">
              <w:t xml:space="preserve">) darbo dienų; nepavykus pašalinti per šį terminą </w:t>
            </w:r>
            <w:r w:rsidR="00052938" w:rsidRPr="006F2ED7">
              <w:t>-</w:t>
            </w:r>
            <w:r w:rsidRPr="006F2ED7">
              <w:t xml:space="preserve"> pateikiama pakaitinė ne prastesnių parametrų įranga.</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602C69DB" w14:textId="77777777" w:rsidR="005B2261" w:rsidRPr="006F2ED7" w:rsidRDefault="005B2261"/>
        </w:tc>
      </w:tr>
      <w:tr w:rsidR="005B2261" w:rsidRPr="006F2ED7" w14:paraId="18B82D57" w14:textId="77777777" w:rsidTr="0021473E">
        <w:tc>
          <w:tcPr>
            <w:tcW w:w="600"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69301FEB" w14:textId="77777777" w:rsidR="005B2261" w:rsidRPr="006F2ED7" w:rsidRDefault="009013CC">
            <w:pPr>
              <w:jc w:val="center"/>
            </w:pPr>
            <w:r w:rsidRPr="006F2ED7">
              <w:t>18.</w:t>
            </w:r>
          </w:p>
        </w:tc>
        <w:tc>
          <w:tcPr>
            <w:tcW w:w="2089"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764564C4" w14:textId="77777777" w:rsidR="005B2261" w:rsidRPr="006F2ED7" w:rsidRDefault="009013CC">
            <w:r w:rsidRPr="006F2ED7">
              <w:rPr>
                <w:b/>
                <w:bCs/>
              </w:rPr>
              <w:t>Pristatymas</w:t>
            </w:r>
          </w:p>
        </w:tc>
        <w:tc>
          <w:tcPr>
            <w:tcW w:w="3685"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tcPr>
          <w:p w14:paraId="5F37B0B5" w14:textId="078400DA" w:rsidR="005B2261" w:rsidRPr="006F2ED7" w:rsidRDefault="009013CC">
            <w:pPr>
              <w:jc w:val="both"/>
            </w:pPr>
            <w:r w:rsidRPr="006F2ED7">
              <w:t>Tiekėjas pristato įrangą pirkimo dokumentuose nurodytu adresu, surenka, išgabena pakuotes. Pristatymas patvirtinamas pasirašant prekių priėmimo–perdavimo aktą.</w:t>
            </w:r>
          </w:p>
        </w:tc>
        <w:tc>
          <w:tcPr>
            <w:tcW w:w="2977" w:type="dxa"/>
            <w:tcBorders>
              <w:top w:val="single" w:sz="4" w:space="0" w:color="000000"/>
              <w:left w:val="single" w:sz="4" w:space="0" w:color="000000"/>
              <w:bottom w:val="single" w:sz="4" w:space="0" w:color="000000"/>
              <w:right w:val="single" w:sz="4" w:space="0" w:color="000000"/>
            </w:tcBorders>
            <w:tcMar>
              <w:top w:w="60" w:type="dxa"/>
              <w:left w:w="100" w:type="dxa"/>
              <w:bottom w:w="60" w:type="dxa"/>
              <w:right w:w="100" w:type="dxa"/>
            </w:tcMar>
            <w:vAlign w:val="center"/>
          </w:tcPr>
          <w:p w14:paraId="7682F32E" w14:textId="77777777" w:rsidR="005B2261" w:rsidRPr="006F2ED7" w:rsidRDefault="005B2261"/>
        </w:tc>
      </w:tr>
    </w:tbl>
    <w:p w14:paraId="1DEA72CB" w14:textId="71A8F2E5" w:rsidR="005B2261" w:rsidRPr="006F2ED7" w:rsidRDefault="005B2261" w:rsidP="0075506A">
      <w:pPr>
        <w:spacing w:before="240" w:after="120"/>
      </w:pPr>
    </w:p>
    <w:sectPr w:rsidR="005B2261" w:rsidRPr="006F2ED7">
      <w:pgSz w:w="11906" w:h="16838"/>
      <w:pgMar w:top="1134" w:right="1134" w:bottom="1134" w:left="1418" w:header="708" w:footer="708"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6E8A7A9D"/>
    <w:multiLevelType w:val="hybridMultilevel"/>
    <w:tmpl w:val="38125F26"/>
    <w:lvl w:ilvl="0" w:tplc="C4DE0168">
      <w:start w:val="1"/>
      <w:numFmt w:val="bullet"/>
      <w:lvlText w:val="●"/>
      <w:lvlJc w:val="left"/>
      <w:pPr>
        <w:ind w:left="720" w:hanging="360"/>
      </w:pPr>
    </w:lvl>
    <w:lvl w:ilvl="1" w:tplc="2C2284B2">
      <w:start w:val="1"/>
      <w:numFmt w:val="bullet"/>
      <w:lvlText w:val="○"/>
      <w:lvlJc w:val="left"/>
      <w:pPr>
        <w:ind w:left="1440" w:hanging="360"/>
      </w:pPr>
    </w:lvl>
    <w:lvl w:ilvl="2" w:tplc="3008F434">
      <w:start w:val="1"/>
      <w:numFmt w:val="bullet"/>
      <w:lvlText w:val="■"/>
      <w:lvlJc w:val="left"/>
      <w:pPr>
        <w:ind w:left="2160" w:hanging="360"/>
      </w:pPr>
    </w:lvl>
    <w:lvl w:ilvl="3" w:tplc="28A0F86E">
      <w:start w:val="1"/>
      <w:numFmt w:val="bullet"/>
      <w:lvlText w:val="●"/>
      <w:lvlJc w:val="left"/>
      <w:pPr>
        <w:ind w:left="2880" w:hanging="360"/>
      </w:pPr>
    </w:lvl>
    <w:lvl w:ilvl="4" w:tplc="33722034">
      <w:start w:val="1"/>
      <w:numFmt w:val="bullet"/>
      <w:lvlText w:val="○"/>
      <w:lvlJc w:val="left"/>
      <w:pPr>
        <w:ind w:left="3600" w:hanging="360"/>
      </w:pPr>
    </w:lvl>
    <w:lvl w:ilvl="5" w:tplc="CA6ABE64">
      <w:start w:val="1"/>
      <w:numFmt w:val="bullet"/>
      <w:lvlText w:val="■"/>
      <w:lvlJc w:val="left"/>
      <w:pPr>
        <w:ind w:left="4320" w:hanging="360"/>
      </w:pPr>
    </w:lvl>
    <w:lvl w:ilvl="6" w:tplc="840EB098">
      <w:start w:val="1"/>
      <w:numFmt w:val="bullet"/>
      <w:lvlText w:val="●"/>
      <w:lvlJc w:val="left"/>
      <w:pPr>
        <w:ind w:left="5040" w:hanging="360"/>
      </w:pPr>
    </w:lvl>
    <w:lvl w:ilvl="7" w:tplc="581C7CD2">
      <w:start w:val="1"/>
      <w:numFmt w:val="bullet"/>
      <w:lvlText w:val="●"/>
      <w:lvlJc w:val="left"/>
      <w:pPr>
        <w:ind w:left="5760" w:hanging="360"/>
      </w:pPr>
    </w:lvl>
    <w:lvl w:ilvl="8" w:tplc="0478EB76">
      <w:start w:val="1"/>
      <w:numFmt w:val="bullet"/>
      <w:lvlText w:val="●"/>
      <w:lvlJc w:val="left"/>
      <w:pPr>
        <w:ind w:left="6480" w:hanging="360"/>
      </w:pPr>
    </w:lvl>
  </w:abstractNum>
  <w:abstractNum w:abstractNumId="1" w15:restartNumberingAfterBreak="0">
    <w:nsid w:val="6F31695A"/>
    <w:multiLevelType w:val="hybridMultilevel"/>
    <w:tmpl w:val="EFD8E2B6"/>
    <w:lvl w:ilvl="0" w:tplc="1BAC1FD4">
      <w:start w:val="1"/>
      <w:numFmt w:val="decimal"/>
      <w:lvlText w:val="%1."/>
      <w:lvlJc w:val="left"/>
      <w:pPr>
        <w:ind w:left="420" w:hanging="360"/>
      </w:pPr>
    </w:lvl>
    <w:lvl w:ilvl="1" w:tplc="78E2EFF6">
      <w:numFmt w:val="decimal"/>
      <w:lvlText w:val=""/>
      <w:lvlJc w:val="left"/>
    </w:lvl>
    <w:lvl w:ilvl="2" w:tplc="6EC610BE">
      <w:numFmt w:val="decimal"/>
      <w:lvlText w:val=""/>
      <w:lvlJc w:val="left"/>
    </w:lvl>
    <w:lvl w:ilvl="3" w:tplc="93FA454E">
      <w:numFmt w:val="decimal"/>
      <w:lvlText w:val=""/>
      <w:lvlJc w:val="left"/>
    </w:lvl>
    <w:lvl w:ilvl="4" w:tplc="3FF653AC">
      <w:numFmt w:val="decimal"/>
      <w:lvlText w:val=""/>
      <w:lvlJc w:val="left"/>
    </w:lvl>
    <w:lvl w:ilvl="5" w:tplc="6E82E4F2">
      <w:numFmt w:val="decimal"/>
      <w:lvlText w:val=""/>
      <w:lvlJc w:val="left"/>
    </w:lvl>
    <w:lvl w:ilvl="6" w:tplc="C56C7CB6">
      <w:numFmt w:val="decimal"/>
      <w:lvlText w:val=""/>
      <w:lvlJc w:val="left"/>
    </w:lvl>
    <w:lvl w:ilvl="7" w:tplc="C99E5D46">
      <w:numFmt w:val="decimal"/>
      <w:lvlText w:val=""/>
      <w:lvlJc w:val="left"/>
    </w:lvl>
    <w:lvl w:ilvl="8" w:tplc="BA387AEE">
      <w:numFmt w:val="decimal"/>
      <w:lvlText w:val=""/>
      <w:lvlJc w:val="left"/>
    </w:lvl>
  </w:abstractNum>
  <w:num w:numId="1" w16cid:durableId="617414865">
    <w:abstractNumId w:val="0"/>
    <w:lvlOverride w:ilvl="0">
      <w:startOverride w:val="1"/>
    </w:lvlOverride>
  </w:num>
  <w:num w:numId="2" w16cid:durableId="1507329315">
    <w:abstractNumId w:val="1"/>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2"/>
  <w:displayBackgroundShape/>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B2261"/>
    <w:rsid w:val="00052938"/>
    <w:rsid w:val="001978F3"/>
    <w:rsid w:val="0021473E"/>
    <w:rsid w:val="00246C1C"/>
    <w:rsid w:val="0040219E"/>
    <w:rsid w:val="00425B7A"/>
    <w:rsid w:val="005162B5"/>
    <w:rsid w:val="00521B5A"/>
    <w:rsid w:val="00583248"/>
    <w:rsid w:val="005B2261"/>
    <w:rsid w:val="006F2ED7"/>
    <w:rsid w:val="007134C2"/>
    <w:rsid w:val="0075506A"/>
    <w:rsid w:val="007B0938"/>
    <w:rsid w:val="009013CC"/>
    <w:rsid w:val="00921AE9"/>
    <w:rsid w:val="00AD5B83"/>
    <w:rsid w:val="00BD24BF"/>
    <w:rsid w:val="00EF78CB"/>
    <w:rsid w:val="00F0362E"/>
    <w:rsid w:val="00F140C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A327DEF"/>
  <w15:docId w15:val="{5022EF42-0BAF-411B-B5A1-CE798735A0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sz w:val="22"/>
        <w:szCs w:val="22"/>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uiPriority w:val="9"/>
    <w:qFormat/>
    <w:pPr>
      <w:outlineLvl w:val="0"/>
    </w:pPr>
    <w:rPr>
      <w:color w:val="2E74B5"/>
      <w:sz w:val="32"/>
      <w:szCs w:val="32"/>
    </w:rPr>
  </w:style>
  <w:style w:type="paragraph" w:styleId="Heading2">
    <w:name w:val="heading 2"/>
    <w:uiPriority w:val="9"/>
    <w:semiHidden/>
    <w:unhideWhenUsed/>
    <w:qFormat/>
    <w:pPr>
      <w:outlineLvl w:val="1"/>
    </w:pPr>
    <w:rPr>
      <w:color w:val="2E74B5"/>
      <w:sz w:val="26"/>
      <w:szCs w:val="26"/>
    </w:rPr>
  </w:style>
  <w:style w:type="paragraph" w:styleId="Heading3">
    <w:name w:val="heading 3"/>
    <w:uiPriority w:val="9"/>
    <w:semiHidden/>
    <w:unhideWhenUsed/>
    <w:qFormat/>
    <w:pPr>
      <w:outlineLvl w:val="2"/>
    </w:pPr>
    <w:rPr>
      <w:color w:val="1F4D78"/>
      <w:sz w:val="24"/>
      <w:szCs w:val="24"/>
    </w:rPr>
  </w:style>
  <w:style w:type="paragraph" w:styleId="Heading4">
    <w:name w:val="heading 4"/>
    <w:uiPriority w:val="9"/>
    <w:semiHidden/>
    <w:unhideWhenUsed/>
    <w:qFormat/>
    <w:pPr>
      <w:outlineLvl w:val="3"/>
    </w:pPr>
    <w:rPr>
      <w:i/>
      <w:iCs/>
      <w:color w:val="2E74B5"/>
    </w:rPr>
  </w:style>
  <w:style w:type="paragraph" w:styleId="Heading5">
    <w:name w:val="heading 5"/>
    <w:uiPriority w:val="9"/>
    <w:semiHidden/>
    <w:unhideWhenUsed/>
    <w:qFormat/>
    <w:pPr>
      <w:outlineLvl w:val="4"/>
    </w:pPr>
    <w:rPr>
      <w:color w:val="2E74B5"/>
    </w:rPr>
  </w:style>
  <w:style w:type="paragraph" w:styleId="Heading6">
    <w:name w:val="heading 6"/>
    <w:uiPriority w:val="9"/>
    <w:semiHidden/>
    <w:unhideWhenUsed/>
    <w:qFormat/>
    <w:pPr>
      <w:outlineLvl w:val="5"/>
    </w:pPr>
    <w:rPr>
      <w:color w:val="1F4D7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uiPriority w:val="10"/>
    <w:qFormat/>
    <w:rPr>
      <w:sz w:val="56"/>
      <w:szCs w:val="56"/>
    </w:rPr>
  </w:style>
  <w:style w:type="paragraph" w:customStyle="1" w:styleId="Strong1">
    <w:name w:val="Strong1"/>
    <w:qFormat/>
    <w:rPr>
      <w:b/>
      <w:bCs/>
    </w:rPr>
  </w:style>
  <w:style w:type="paragraph" w:styleId="ListParagraph">
    <w:name w:val="List Paragraph"/>
    <w:qFormat/>
  </w:style>
  <w:style w:type="character" w:styleId="Hyperlink">
    <w:name w:val="Hyperlink"/>
    <w:uiPriority w:val="99"/>
    <w:unhideWhenUsed/>
    <w:rPr>
      <w:color w:val="0563C1"/>
      <w:u w:val="single"/>
    </w:rPr>
  </w:style>
  <w:style w:type="character" w:styleId="FootnoteReference">
    <w:name w:val="footnote reference"/>
    <w:uiPriority w:val="99"/>
    <w:semiHidden/>
    <w:unhideWhenUsed/>
    <w:rPr>
      <w:vertAlign w:val="superscript"/>
    </w:rPr>
  </w:style>
  <w:style w:type="paragraph" w:styleId="FootnoteText">
    <w:name w:val="footnote text"/>
    <w:link w:val="FootnoteTextChar"/>
    <w:uiPriority w:val="99"/>
    <w:semiHidden/>
    <w:unhideWhenUsed/>
    <w:rPr>
      <w:sz w:val="20"/>
      <w:szCs w:val="20"/>
    </w:rPr>
  </w:style>
  <w:style w:type="character" w:customStyle="1" w:styleId="FootnoteTextChar">
    <w:name w:val="Footnote Text Char"/>
    <w:link w:val="FootnoteText"/>
    <w:uiPriority w:val="99"/>
    <w:semiHidden/>
    <w:unhideWhenUsed/>
    <w:rPr>
      <w:sz w:val="20"/>
      <w:szCs w:val="20"/>
    </w:rPr>
  </w:style>
  <w:style w:type="character" w:styleId="EndnoteReference">
    <w:name w:val="endnote reference"/>
    <w:uiPriority w:val="99"/>
    <w:semiHidden/>
    <w:unhideWhenUsed/>
    <w:rPr>
      <w:vertAlign w:val="superscript"/>
    </w:rPr>
  </w:style>
  <w:style w:type="paragraph" w:styleId="EndnoteText">
    <w:name w:val="endnote text"/>
    <w:link w:val="EndnoteTextChar"/>
    <w:uiPriority w:val="99"/>
    <w:semiHidden/>
    <w:unhideWhenUsed/>
    <w:rPr>
      <w:sz w:val="20"/>
      <w:szCs w:val="20"/>
    </w:rPr>
  </w:style>
  <w:style w:type="character" w:customStyle="1" w:styleId="EndnoteTextChar">
    <w:name w:val="Endnote Text Char"/>
    <w:link w:val="EndnoteText"/>
    <w:uiPriority w:val="99"/>
    <w:semiHidden/>
    <w:unhideWhenUsed/>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9C87E7F-5563-4B04-986A-BD65E097F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6892</Words>
  <Characters>3930</Characters>
  <Application>Microsoft Office Word</Application>
  <DocSecurity>0</DocSecurity>
  <Lines>32</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Roman.Volkov@Santa.Lt</dc:creator>
  <cp:lastModifiedBy>Dainora Mažeikienė</cp:lastModifiedBy>
  <cp:revision>5</cp:revision>
  <dcterms:created xsi:type="dcterms:W3CDTF">2026-08-06T11:14:00Z</dcterms:created>
  <dcterms:modified xsi:type="dcterms:W3CDTF">2026-08-07T04:39:00Z</dcterms:modified>
</cp:coreProperties>
</file>